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776" w:rsidRDefault="00F40CAF" w:rsidP="00181F4D">
      <w:pPr>
        <w:contextualSpacing/>
        <w:rPr>
          <w:rFonts w:ascii="Times New Roman" w:hAnsi="Times New Roman" w:cs="Times New Roman"/>
          <w:b/>
          <w:sz w:val="24"/>
          <w:szCs w:val="24"/>
        </w:rPr>
      </w:pPr>
      <w:r w:rsidRPr="00E825C2">
        <w:rPr>
          <w:rFonts w:ascii="Times New Roman" w:hAnsi="Times New Roman" w:cs="Times New Roman"/>
          <w:b/>
          <w:sz w:val="24"/>
          <w:szCs w:val="24"/>
        </w:rPr>
        <w:t>Apparel</w:t>
      </w:r>
      <w:r w:rsidR="00E825C2">
        <w:rPr>
          <w:rFonts w:ascii="Times New Roman" w:hAnsi="Times New Roman" w:cs="Times New Roman"/>
          <w:b/>
          <w:sz w:val="24"/>
          <w:szCs w:val="24"/>
        </w:rPr>
        <w:t xml:space="preserve"> Check List</w:t>
      </w:r>
      <w:r w:rsidR="009E57DB">
        <w:rPr>
          <w:rFonts w:ascii="Times New Roman" w:hAnsi="Times New Roman" w:cs="Times New Roman"/>
          <w:b/>
          <w:sz w:val="24"/>
          <w:szCs w:val="24"/>
        </w:rPr>
        <w:t xml:space="preserve"> (Children’s)</w:t>
      </w:r>
    </w:p>
    <w:p w:rsidR="009E57DB" w:rsidRDefault="009E57DB" w:rsidP="00181F4D">
      <w:pPr>
        <w:contextualSpacing/>
        <w:rPr>
          <w:rFonts w:ascii="Times New Roman" w:hAnsi="Times New Roman" w:cs="Times New Roman"/>
          <w:b/>
          <w:sz w:val="24"/>
          <w:szCs w:val="24"/>
        </w:rPr>
      </w:pPr>
      <w:r>
        <w:rPr>
          <w:rFonts w:ascii="Times New Roman" w:hAnsi="Times New Roman" w:cs="Times New Roman"/>
          <w:b/>
          <w:sz w:val="24"/>
          <w:szCs w:val="24"/>
        </w:rPr>
        <w:t>(</w:t>
      </w:r>
      <w:proofErr w:type="gramStart"/>
      <w:r>
        <w:rPr>
          <w:rFonts w:ascii="Times New Roman" w:hAnsi="Times New Roman" w:cs="Times New Roman"/>
          <w:b/>
          <w:sz w:val="24"/>
          <w:szCs w:val="24"/>
        </w:rPr>
        <w:t>clothing</w:t>
      </w:r>
      <w:proofErr w:type="gramEnd"/>
      <w:r>
        <w:rPr>
          <w:rFonts w:ascii="Times New Roman" w:hAnsi="Times New Roman" w:cs="Times New Roman"/>
          <w:b/>
          <w:sz w:val="24"/>
          <w:szCs w:val="24"/>
        </w:rPr>
        <w:t>, wearables, sashes</w:t>
      </w:r>
      <w:r w:rsidR="00886416">
        <w:rPr>
          <w:rFonts w:ascii="Times New Roman" w:hAnsi="Times New Roman" w:cs="Times New Roman"/>
          <w:b/>
          <w:sz w:val="24"/>
          <w:szCs w:val="24"/>
        </w:rPr>
        <w:t xml:space="preserve">, hat, scarves, </w:t>
      </w:r>
      <w:proofErr w:type="spellStart"/>
      <w:r w:rsidR="00886416">
        <w:rPr>
          <w:rFonts w:ascii="Times New Roman" w:hAnsi="Times New Roman" w:cs="Times New Roman"/>
          <w:b/>
          <w:sz w:val="24"/>
          <w:szCs w:val="24"/>
        </w:rPr>
        <w:t>mittons</w:t>
      </w:r>
      <w:proofErr w:type="spellEnd"/>
      <w:r>
        <w:rPr>
          <w:rFonts w:ascii="Times New Roman" w:hAnsi="Times New Roman" w:cs="Times New Roman"/>
          <w:b/>
          <w:sz w:val="24"/>
          <w:szCs w:val="24"/>
        </w:rPr>
        <w:t>)</w:t>
      </w:r>
    </w:p>
    <w:p w:rsidR="00181F4D" w:rsidRDefault="00181F4D" w:rsidP="00181F4D">
      <w:pPr>
        <w:contextualSpacing/>
        <w:rPr>
          <w:rFonts w:ascii="Times New Roman" w:hAnsi="Times New Roman" w:cs="Times New Roman"/>
          <w:b/>
          <w:sz w:val="24"/>
          <w:szCs w:val="24"/>
        </w:rPr>
      </w:pPr>
    </w:p>
    <w:p w:rsidR="00181F4D" w:rsidRDefault="00181F4D" w:rsidP="00181F4D">
      <w:pPr>
        <w:contextualSpacing/>
        <w:rPr>
          <w:rFonts w:ascii="Times New Roman" w:hAnsi="Times New Roman" w:cs="Times New Roman"/>
          <w:b/>
          <w:sz w:val="24"/>
          <w:szCs w:val="24"/>
        </w:rPr>
        <w:sectPr w:rsidR="00181F4D" w:rsidSect="00E825C2">
          <w:headerReference w:type="default" r:id="rId8"/>
          <w:footerReference w:type="default" r:id="rId9"/>
          <w:pgSz w:w="12240" w:h="15840" w:code="1"/>
          <w:pgMar w:top="720" w:right="1440" w:bottom="720" w:left="1440" w:header="144" w:footer="720" w:gutter="0"/>
          <w:cols w:space="720"/>
          <w:docGrid w:linePitch="360"/>
        </w:sectPr>
      </w:pPr>
    </w:p>
    <w:p w:rsidR="008F7FCA" w:rsidRPr="000B7776" w:rsidRDefault="008F7FCA" w:rsidP="00181F4D">
      <w:pPr>
        <w:contextualSpacing/>
        <w:jc w:val="both"/>
        <w:rPr>
          <w:rFonts w:ascii="Times New Roman" w:hAnsi="Times New Roman" w:cs="Times New Roman"/>
          <w:b/>
          <w:u w:val="single"/>
        </w:rPr>
      </w:pPr>
      <w:r w:rsidRPr="000B7776">
        <w:rPr>
          <w:rFonts w:ascii="Times New Roman" w:hAnsi="Times New Roman" w:cs="Times New Roman"/>
          <w:b/>
          <w:u w:val="single"/>
        </w:rPr>
        <w:lastRenderedPageBreak/>
        <w:t>Garment Requirements</w:t>
      </w:r>
    </w:p>
    <w:p w:rsidR="00922108" w:rsidRPr="00273244" w:rsidRDefault="00886416" w:rsidP="001059A8">
      <w:pPr>
        <w:ind w:left="720" w:hanging="720"/>
        <w:contextualSpacing/>
        <w:jc w:val="both"/>
        <w:rPr>
          <w:rFonts w:ascii="Times New Roman" w:hAnsi="Times New Roman" w:cs="Times New Roman"/>
          <w:sz w:val="18"/>
          <w:szCs w:val="18"/>
        </w:rPr>
      </w:pPr>
      <w:sdt>
        <w:sdtPr>
          <w:rPr>
            <w:rFonts w:ascii="Times New Roman" w:hAnsi="Times New Roman" w:cs="Times New Roman"/>
            <w:sz w:val="18"/>
            <w:szCs w:val="18"/>
          </w:rPr>
          <w:id w:val="758726677"/>
          <w14:checkbox>
            <w14:checked w14:val="0"/>
            <w14:checkedState w14:val="2612" w14:font="MS Gothic"/>
            <w14:uncheckedState w14:val="2610" w14:font="MS Gothic"/>
          </w14:checkbox>
        </w:sdtPr>
        <w:sdtEndPr/>
        <w:sdtContent>
          <w:r w:rsidR="00F40CAF" w:rsidRPr="00273244">
            <w:rPr>
              <w:rFonts w:ascii="MS Gothic" w:eastAsia="MS Gothic" w:hAnsi="MS Gothic" w:cs="Times New Roman" w:hint="eastAsia"/>
              <w:sz w:val="18"/>
              <w:szCs w:val="18"/>
            </w:rPr>
            <w:t>☐</w:t>
          </w:r>
        </w:sdtContent>
      </w:sdt>
      <w:r w:rsidR="00F40CAF" w:rsidRPr="00273244">
        <w:rPr>
          <w:rFonts w:ascii="Times New Roman" w:hAnsi="Times New Roman" w:cs="Times New Roman"/>
          <w:sz w:val="18"/>
          <w:szCs w:val="18"/>
        </w:rPr>
        <w:tab/>
      </w:r>
      <w:proofErr w:type="gramStart"/>
      <w:r w:rsidR="002177C2" w:rsidRPr="00273244">
        <w:rPr>
          <w:rFonts w:ascii="Times New Roman" w:hAnsi="Times New Roman" w:cs="Times New Roman"/>
          <w:sz w:val="18"/>
          <w:szCs w:val="18"/>
        </w:rPr>
        <w:t>Lead in Paints and Surface Coatings.</w:t>
      </w:r>
      <w:proofErr w:type="gramEnd"/>
      <w:r w:rsidR="002177C2" w:rsidRPr="00273244">
        <w:rPr>
          <w:rFonts w:ascii="Times New Roman" w:hAnsi="Times New Roman" w:cs="Times New Roman"/>
          <w:sz w:val="18"/>
          <w:szCs w:val="18"/>
        </w:rPr>
        <w:t xml:space="preserve">  </w:t>
      </w:r>
      <w:r w:rsidR="00F40CAF" w:rsidRPr="00273244">
        <w:rPr>
          <w:rFonts w:ascii="Times New Roman" w:hAnsi="Times New Roman" w:cs="Times New Roman"/>
          <w:sz w:val="18"/>
          <w:szCs w:val="18"/>
        </w:rPr>
        <w:t>16 CFR 1303, CPSIA Section 101</w:t>
      </w:r>
      <w:r w:rsidR="00F568DF">
        <w:rPr>
          <w:rFonts w:ascii="Times New Roman" w:hAnsi="Times New Roman" w:cs="Times New Roman"/>
          <w:sz w:val="18"/>
          <w:szCs w:val="18"/>
        </w:rPr>
        <w:t>;</w:t>
      </w:r>
      <w:r w:rsidR="00313EEE">
        <w:rPr>
          <w:rFonts w:ascii="Times New Roman" w:hAnsi="Times New Roman" w:cs="Times New Roman"/>
          <w:sz w:val="18"/>
          <w:szCs w:val="18"/>
        </w:rPr>
        <w:t xml:space="preserve"> </w:t>
      </w:r>
      <w:r w:rsidR="00F40CAF" w:rsidRPr="00273244">
        <w:rPr>
          <w:rFonts w:ascii="Times New Roman" w:hAnsi="Times New Roman" w:cs="Times New Roman"/>
          <w:sz w:val="18"/>
          <w:szCs w:val="18"/>
        </w:rPr>
        <w:t>(&lt;90ppm)</w:t>
      </w:r>
    </w:p>
    <w:p w:rsidR="00F40CAF" w:rsidRPr="00273244" w:rsidRDefault="00F40CAF" w:rsidP="00181F4D">
      <w:pPr>
        <w:contextualSpacing/>
        <w:jc w:val="both"/>
        <w:rPr>
          <w:rFonts w:ascii="Times New Roman" w:hAnsi="Times New Roman" w:cs="Times New Roman"/>
          <w:sz w:val="18"/>
          <w:szCs w:val="18"/>
        </w:rPr>
      </w:pPr>
      <w:r w:rsidRPr="00273244">
        <w:rPr>
          <w:rFonts w:ascii="Times New Roman" w:hAnsi="Times New Roman" w:cs="Times New Roman"/>
          <w:sz w:val="18"/>
          <w:szCs w:val="18"/>
        </w:rPr>
        <w:tab/>
      </w:r>
      <w:sdt>
        <w:sdtPr>
          <w:rPr>
            <w:rFonts w:ascii="Times New Roman" w:hAnsi="Times New Roman" w:cs="Times New Roman"/>
            <w:sz w:val="18"/>
            <w:szCs w:val="18"/>
          </w:rPr>
          <w:id w:val="654803644"/>
          <w14:checkbox>
            <w14:checked w14:val="0"/>
            <w14:checkedState w14:val="2612" w14:font="MS Gothic"/>
            <w14:uncheckedState w14:val="2610" w14:font="MS Gothic"/>
          </w14:checkbox>
        </w:sdtPr>
        <w:sdtEndPr/>
        <w:sdtContent>
          <w:r w:rsidRPr="00273244">
            <w:rPr>
              <w:rFonts w:ascii="MS Gothic" w:eastAsia="MS Gothic" w:hAnsi="MS Gothic" w:cs="Times New Roman" w:hint="eastAsia"/>
              <w:sz w:val="18"/>
              <w:szCs w:val="18"/>
            </w:rPr>
            <w:t>☐</w:t>
          </w:r>
        </w:sdtContent>
      </w:sdt>
      <w:r w:rsidRPr="00273244">
        <w:rPr>
          <w:rFonts w:ascii="Times New Roman" w:hAnsi="Times New Roman" w:cs="Times New Roman"/>
          <w:sz w:val="18"/>
          <w:szCs w:val="18"/>
        </w:rPr>
        <w:tab/>
        <w:t>Test conducted by Accredited Third Party Lab.</w:t>
      </w:r>
    </w:p>
    <w:p w:rsidR="00D73EB1" w:rsidRDefault="00886416" w:rsidP="00181F4D">
      <w:pPr>
        <w:ind w:firstLine="720"/>
        <w:contextualSpacing/>
        <w:jc w:val="both"/>
        <w:rPr>
          <w:rFonts w:ascii="Times New Roman" w:hAnsi="Times New Roman" w:cs="Times New Roman"/>
          <w:sz w:val="18"/>
          <w:szCs w:val="18"/>
        </w:rPr>
      </w:pPr>
      <w:sdt>
        <w:sdtPr>
          <w:rPr>
            <w:rFonts w:ascii="Times New Roman" w:hAnsi="Times New Roman" w:cs="Times New Roman"/>
            <w:sz w:val="18"/>
            <w:szCs w:val="18"/>
          </w:rPr>
          <w:id w:val="-101651348"/>
          <w14:checkbox>
            <w14:checked w14:val="0"/>
            <w14:checkedState w14:val="2612" w14:font="MS Gothic"/>
            <w14:uncheckedState w14:val="2610" w14:font="MS Gothic"/>
          </w14:checkbox>
        </w:sdtPr>
        <w:sdtEndPr/>
        <w:sdtContent>
          <w:r w:rsidR="00D73EB1" w:rsidRPr="00273244">
            <w:rPr>
              <w:rFonts w:ascii="MS Gothic" w:eastAsia="MS Gothic" w:hAnsi="MS Gothic" w:cs="Times New Roman" w:hint="eastAsia"/>
              <w:sz w:val="18"/>
              <w:szCs w:val="18"/>
            </w:rPr>
            <w:t>☐</w:t>
          </w:r>
        </w:sdtContent>
      </w:sdt>
      <w:r w:rsidR="00D73EB1" w:rsidRPr="00273244">
        <w:rPr>
          <w:rFonts w:ascii="Times New Roman" w:hAnsi="Times New Roman" w:cs="Times New Roman"/>
          <w:sz w:val="18"/>
          <w:szCs w:val="18"/>
        </w:rPr>
        <w:tab/>
        <w:t>Testing was conducted within the past 12 months.</w:t>
      </w:r>
    </w:p>
    <w:p w:rsidR="008F7FCA" w:rsidRPr="00273244" w:rsidRDefault="008F7FCA" w:rsidP="00181F4D">
      <w:pPr>
        <w:ind w:left="1440"/>
        <w:contextualSpacing/>
        <w:jc w:val="both"/>
        <w:rPr>
          <w:rFonts w:ascii="Times New Roman" w:hAnsi="Times New Roman" w:cs="Times New Roman"/>
          <w:i/>
          <w:sz w:val="18"/>
          <w:szCs w:val="18"/>
        </w:rPr>
      </w:pPr>
      <w:r w:rsidRPr="00273244">
        <w:rPr>
          <w:rFonts w:ascii="Times New Roman" w:hAnsi="Times New Roman" w:cs="Times New Roman"/>
          <w:i/>
          <w:sz w:val="18"/>
          <w:szCs w:val="18"/>
        </w:rPr>
        <w:t>Testing not required if the garment contains no surface coatings/paints.</w:t>
      </w:r>
    </w:p>
    <w:p w:rsidR="00F40CAF" w:rsidRPr="00273244" w:rsidRDefault="00886416" w:rsidP="00181F4D">
      <w:pPr>
        <w:contextualSpacing/>
        <w:jc w:val="both"/>
        <w:rPr>
          <w:rFonts w:ascii="Times New Roman" w:hAnsi="Times New Roman" w:cs="Times New Roman"/>
          <w:sz w:val="18"/>
          <w:szCs w:val="18"/>
        </w:rPr>
      </w:pPr>
      <w:sdt>
        <w:sdtPr>
          <w:rPr>
            <w:rFonts w:ascii="Times New Roman" w:hAnsi="Times New Roman" w:cs="Times New Roman"/>
            <w:sz w:val="18"/>
            <w:szCs w:val="18"/>
          </w:rPr>
          <w:id w:val="-1007210650"/>
          <w14:checkbox>
            <w14:checked w14:val="0"/>
            <w14:checkedState w14:val="2612" w14:font="MS Gothic"/>
            <w14:uncheckedState w14:val="2610" w14:font="MS Gothic"/>
          </w14:checkbox>
        </w:sdtPr>
        <w:sdtEndPr/>
        <w:sdtContent>
          <w:r w:rsidR="00F40CAF" w:rsidRPr="00273244">
            <w:rPr>
              <w:rFonts w:ascii="MS Gothic" w:eastAsia="MS Gothic" w:hAnsi="MS Gothic" w:cs="Times New Roman" w:hint="eastAsia"/>
              <w:sz w:val="18"/>
              <w:szCs w:val="18"/>
            </w:rPr>
            <w:t>☐</w:t>
          </w:r>
        </w:sdtContent>
      </w:sdt>
      <w:r w:rsidR="00F40CAF" w:rsidRPr="00273244">
        <w:rPr>
          <w:rFonts w:ascii="Times New Roman" w:hAnsi="Times New Roman" w:cs="Times New Roman"/>
          <w:sz w:val="18"/>
          <w:szCs w:val="18"/>
        </w:rPr>
        <w:tab/>
      </w:r>
      <w:proofErr w:type="gramStart"/>
      <w:r w:rsidR="002177C2" w:rsidRPr="00273244">
        <w:rPr>
          <w:rFonts w:ascii="Times New Roman" w:hAnsi="Times New Roman" w:cs="Times New Roman"/>
          <w:sz w:val="18"/>
          <w:szCs w:val="18"/>
        </w:rPr>
        <w:t>Total Lead in Substrates.</w:t>
      </w:r>
      <w:proofErr w:type="gramEnd"/>
      <w:r w:rsidR="002177C2" w:rsidRPr="00273244">
        <w:rPr>
          <w:rFonts w:ascii="Times New Roman" w:hAnsi="Times New Roman" w:cs="Times New Roman"/>
          <w:sz w:val="18"/>
          <w:szCs w:val="18"/>
        </w:rPr>
        <w:t xml:space="preserve">  </w:t>
      </w:r>
      <w:proofErr w:type="gramStart"/>
      <w:r w:rsidR="00F40CAF" w:rsidRPr="00273244">
        <w:rPr>
          <w:rFonts w:ascii="Times New Roman" w:hAnsi="Times New Roman" w:cs="Times New Roman"/>
          <w:sz w:val="18"/>
          <w:szCs w:val="18"/>
        </w:rPr>
        <w:t>CPSIA Section 101</w:t>
      </w:r>
      <w:r w:rsidR="00313EEE">
        <w:rPr>
          <w:rFonts w:ascii="Times New Roman" w:hAnsi="Times New Roman" w:cs="Times New Roman"/>
          <w:sz w:val="18"/>
          <w:szCs w:val="18"/>
        </w:rPr>
        <w:t xml:space="preserve">, </w:t>
      </w:r>
      <w:r w:rsidR="00F40CAF" w:rsidRPr="00273244">
        <w:rPr>
          <w:rFonts w:ascii="Times New Roman" w:hAnsi="Times New Roman" w:cs="Times New Roman"/>
          <w:sz w:val="18"/>
          <w:szCs w:val="18"/>
        </w:rPr>
        <w:t>(&lt;100ppm)</w:t>
      </w:r>
      <w:r w:rsidR="008F7FCA" w:rsidRPr="00273244">
        <w:rPr>
          <w:rFonts w:ascii="Times New Roman" w:hAnsi="Times New Roman" w:cs="Times New Roman"/>
          <w:sz w:val="18"/>
          <w:szCs w:val="18"/>
        </w:rPr>
        <w:t>.</w:t>
      </w:r>
      <w:proofErr w:type="gramEnd"/>
    </w:p>
    <w:p w:rsidR="00F40CAF" w:rsidRPr="00273244" w:rsidRDefault="00F40CAF" w:rsidP="00181F4D">
      <w:pPr>
        <w:contextualSpacing/>
        <w:jc w:val="both"/>
        <w:rPr>
          <w:rFonts w:ascii="Times New Roman" w:hAnsi="Times New Roman" w:cs="Times New Roman"/>
          <w:sz w:val="18"/>
          <w:szCs w:val="18"/>
        </w:rPr>
      </w:pPr>
      <w:r w:rsidRPr="00273244">
        <w:rPr>
          <w:rFonts w:ascii="Times New Roman" w:hAnsi="Times New Roman" w:cs="Times New Roman"/>
          <w:sz w:val="18"/>
          <w:szCs w:val="18"/>
        </w:rPr>
        <w:tab/>
      </w:r>
      <w:sdt>
        <w:sdtPr>
          <w:rPr>
            <w:rFonts w:ascii="Times New Roman" w:hAnsi="Times New Roman" w:cs="Times New Roman"/>
            <w:sz w:val="18"/>
            <w:szCs w:val="18"/>
          </w:rPr>
          <w:id w:val="828328162"/>
          <w14:checkbox>
            <w14:checked w14:val="0"/>
            <w14:checkedState w14:val="2612" w14:font="MS Gothic"/>
            <w14:uncheckedState w14:val="2610" w14:font="MS Gothic"/>
          </w14:checkbox>
        </w:sdtPr>
        <w:sdtEndPr/>
        <w:sdtContent>
          <w:r w:rsidRPr="00273244">
            <w:rPr>
              <w:rFonts w:ascii="MS Gothic" w:eastAsia="MS Gothic" w:hAnsi="MS Gothic" w:cs="Times New Roman" w:hint="eastAsia"/>
              <w:sz w:val="18"/>
              <w:szCs w:val="18"/>
            </w:rPr>
            <w:t>☐</w:t>
          </w:r>
        </w:sdtContent>
      </w:sdt>
      <w:r w:rsidRPr="00273244">
        <w:rPr>
          <w:rFonts w:ascii="Times New Roman" w:hAnsi="Times New Roman" w:cs="Times New Roman"/>
          <w:sz w:val="18"/>
          <w:szCs w:val="18"/>
        </w:rPr>
        <w:tab/>
        <w:t>Test conducted by Accredited Third Party Lab.</w:t>
      </w:r>
    </w:p>
    <w:p w:rsidR="00D73EB1" w:rsidRPr="00273244" w:rsidRDefault="00886416" w:rsidP="00181F4D">
      <w:pPr>
        <w:ind w:firstLine="720"/>
        <w:contextualSpacing/>
        <w:jc w:val="both"/>
        <w:rPr>
          <w:rFonts w:ascii="Times New Roman" w:hAnsi="Times New Roman" w:cs="Times New Roman"/>
          <w:sz w:val="18"/>
          <w:szCs w:val="18"/>
        </w:rPr>
      </w:pPr>
      <w:sdt>
        <w:sdtPr>
          <w:rPr>
            <w:rFonts w:ascii="Times New Roman" w:hAnsi="Times New Roman" w:cs="Times New Roman"/>
            <w:sz w:val="18"/>
            <w:szCs w:val="18"/>
          </w:rPr>
          <w:id w:val="-339166001"/>
          <w14:checkbox>
            <w14:checked w14:val="0"/>
            <w14:checkedState w14:val="2612" w14:font="MS Gothic"/>
            <w14:uncheckedState w14:val="2610" w14:font="MS Gothic"/>
          </w14:checkbox>
        </w:sdtPr>
        <w:sdtEndPr/>
        <w:sdtContent>
          <w:r w:rsidR="00D73EB1" w:rsidRPr="00273244">
            <w:rPr>
              <w:rFonts w:ascii="MS Gothic" w:eastAsia="MS Gothic" w:hAnsi="MS Gothic" w:cs="Times New Roman" w:hint="eastAsia"/>
              <w:sz w:val="18"/>
              <w:szCs w:val="18"/>
            </w:rPr>
            <w:t>☐</w:t>
          </w:r>
        </w:sdtContent>
      </w:sdt>
      <w:r w:rsidR="00D73EB1" w:rsidRPr="00273244">
        <w:rPr>
          <w:rFonts w:ascii="Times New Roman" w:hAnsi="Times New Roman" w:cs="Times New Roman"/>
          <w:sz w:val="18"/>
          <w:szCs w:val="18"/>
        </w:rPr>
        <w:tab/>
        <w:t>Testing was conducted within the past 12 months.</w:t>
      </w:r>
    </w:p>
    <w:p w:rsidR="008F7FCA" w:rsidRPr="00273244" w:rsidRDefault="008F7FCA" w:rsidP="00181F4D">
      <w:pPr>
        <w:ind w:left="1440"/>
        <w:contextualSpacing/>
        <w:jc w:val="both"/>
        <w:rPr>
          <w:rFonts w:ascii="Times New Roman" w:hAnsi="Times New Roman" w:cs="Times New Roman"/>
          <w:i/>
          <w:sz w:val="18"/>
          <w:szCs w:val="18"/>
        </w:rPr>
      </w:pPr>
      <w:r w:rsidRPr="00273244">
        <w:rPr>
          <w:rFonts w:ascii="Times New Roman" w:hAnsi="Times New Roman" w:cs="Times New Roman"/>
          <w:i/>
          <w:sz w:val="18"/>
          <w:szCs w:val="18"/>
        </w:rPr>
        <w:t>Testing not required if the garment is made up of 100% fabric.  If the garment contains buttons, rivets, zippers, or other non-fabric elements, testing is required.)</w:t>
      </w:r>
    </w:p>
    <w:p w:rsidR="008F7FCA" w:rsidRDefault="00886416" w:rsidP="00181F4D">
      <w:pPr>
        <w:ind w:left="720" w:hanging="720"/>
        <w:contextualSpacing/>
        <w:jc w:val="both"/>
        <w:rPr>
          <w:rFonts w:ascii="Times New Roman" w:hAnsi="Times New Roman" w:cs="Times New Roman"/>
          <w:sz w:val="18"/>
          <w:szCs w:val="18"/>
        </w:rPr>
      </w:pPr>
      <w:sdt>
        <w:sdtPr>
          <w:rPr>
            <w:rFonts w:ascii="Times New Roman" w:hAnsi="Times New Roman" w:cs="Times New Roman"/>
            <w:sz w:val="18"/>
            <w:szCs w:val="18"/>
          </w:rPr>
          <w:id w:val="-1622915179"/>
          <w14:checkbox>
            <w14:checked w14:val="0"/>
            <w14:checkedState w14:val="2612" w14:font="MS Gothic"/>
            <w14:uncheckedState w14:val="2610" w14:font="MS Gothic"/>
          </w14:checkbox>
        </w:sdtPr>
        <w:sdtEndPr/>
        <w:sdtContent>
          <w:r w:rsidR="003742BF" w:rsidRPr="000F798E">
            <w:rPr>
              <w:rFonts w:ascii="MS Gothic" w:eastAsia="MS Gothic" w:hAnsi="MS Gothic" w:cs="Times New Roman" w:hint="eastAsia"/>
              <w:sz w:val="18"/>
              <w:szCs w:val="18"/>
            </w:rPr>
            <w:t>☐</w:t>
          </w:r>
        </w:sdtContent>
      </w:sdt>
      <w:r w:rsidR="003742BF" w:rsidRPr="000F798E">
        <w:rPr>
          <w:rFonts w:ascii="Times New Roman" w:hAnsi="Times New Roman" w:cs="Times New Roman"/>
          <w:sz w:val="18"/>
          <w:szCs w:val="18"/>
        </w:rPr>
        <w:tab/>
      </w:r>
      <w:r w:rsidR="002177C2" w:rsidRPr="000F798E">
        <w:rPr>
          <w:rFonts w:ascii="Times New Roman" w:hAnsi="Times New Roman" w:cs="Times New Roman"/>
          <w:sz w:val="18"/>
          <w:szCs w:val="18"/>
        </w:rPr>
        <w:t>F</w:t>
      </w:r>
      <w:r w:rsidR="003742BF" w:rsidRPr="000F798E">
        <w:rPr>
          <w:rFonts w:ascii="Times New Roman" w:hAnsi="Times New Roman" w:cs="Times New Roman"/>
          <w:sz w:val="18"/>
          <w:szCs w:val="18"/>
        </w:rPr>
        <w:t xml:space="preserve">lame </w:t>
      </w:r>
      <w:r w:rsidR="002177C2" w:rsidRPr="000F798E">
        <w:rPr>
          <w:rFonts w:ascii="Times New Roman" w:hAnsi="Times New Roman" w:cs="Times New Roman"/>
          <w:sz w:val="18"/>
          <w:szCs w:val="18"/>
        </w:rPr>
        <w:t>R</w:t>
      </w:r>
      <w:r w:rsidR="003742BF" w:rsidRPr="000F798E">
        <w:rPr>
          <w:rFonts w:ascii="Times New Roman" w:hAnsi="Times New Roman" w:cs="Times New Roman"/>
          <w:sz w:val="18"/>
          <w:szCs w:val="18"/>
        </w:rPr>
        <w:t xml:space="preserve">etardants:  </w:t>
      </w:r>
      <w:proofErr w:type="spellStart"/>
      <w:r w:rsidR="003742BF" w:rsidRPr="000F798E">
        <w:rPr>
          <w:rFonts w:ascii="Times New Roman" w:hAnsi="Times New Roman" w:cs="Times New Roman"/>
          <w:sz w:val="18"/>
          <w:szCs w:val="18"/>
        </w:rPr>
        <w:t>PentaBDE</w:t>
      </w:r>
      <w:proofErr w:type="spellEnd"/>
      <w:r w:rsidR="003742BF" w:rsidRPr="000F798E">
        <w:rPr>
          <w:rFonts w:ascii="Times New Roman" w:hAnsi="Times New Roman" w:cs="Times New Roman"/>
          <w:sz w:val="18"/>
          <w:szCs w:val="18"/>
        </w:rPr>
        <w:t xml:space="preserve">, </w:t>
      </w:r>
      <w:proofErr w:type="spellStart"/>
      <w:r w:rsidR="003742BF" w:rsidRPr="000F798E">
        <w:rPr>
          <w:rFonts w:ascii="Times New Roman" w:hAnsi="Times New Roman" w:cs="Times New Roman"/>
          <w:sz w:val="18"/>
          <w:szCs w:val="18"/>
        </w:rPr>
        <w:t>OctaBDE</w:t>
      </w:r>
      <w:proofErr w:type="spellEnd"/>
      <w:r w:rsidR="003742BF" w:rsidRPr="000F798E">
        <w:rPr>
          <w:rFonts w:ascii="Times New Roman" w:hAnsi="Times New Roman" w:cs="Times New Roman"/>
          <w:sz w:val="18"/>
          <w:szCs w:val="18"/>
        </w:rPr>
        <w:t xml:space="preserve">, </w:t>
      </w:r>
      <w:proofErr w:type="spellStart"/>
      <w:r w:rsidR="003742BF" w:rsidRPr="000F798E">
        <w:rPr>
          <w:rFonts w:ascii="Times New Roman" w:hAnsi="Times New Roman" w:cs="Times New Roman"/>
          <w:sz w:val="18"/>
          <w:szCs w:val="18"/>
        </w:rPr>
        <w:t>DecaBDE</w:t>
      </w:r>
      <w:proofErr w:type="spellEnd"/>
      <w:r w:rsidR="002177C2" w:rsidRPr="000F798E">
        <w:rPr>
          <w:rFonts w:ascii="Times New Roman" w:hAnsi="Times New Roman" w:cs="Times New Roman"/>
          <w:sz w:val="18"/>
          <w:szCs w:val="18"/>
        </w:rPr>
        <w:t xml:space="preserve">, </w:t>
      </w:r>
      <w:r w:rsidR="003742BF" w:rsidRPr="000F798E">
        <w:rPr>
          <w:rFonts w:ascii="Times New Roman" w:hAnsi="Times New Roman" w:cs="Times New Roman"/>
          <w:sz w:val="18"/>
          <w:szCs w:val="18"/>
        </w:rPr>
        <w:t>TCEP</w:t>
      </w:r>
      <w:r w:rsidR="002177C2" w:rsidRPr="000F798E">
        <w:rPr>
          <w:rFonts w:ascii="Times New Roman" w:hAnsi="Times New Roman" w:cs="Times New Roman"/>
          <w:sz w:val="18"/>
          <w:szCs w:val="18"/>
        </w:rPr>
        <w:t>.  No detection.</w:t>
      </w:r>
    </w:p>
    <w:p w:rsidR="0008013A" w:rsidRPr="00273244" w:rsidRDefault="00886416" w:rsidP="00181F4D">
      <w:pPr>
        <w:ind w:left="720" w:hanging="720"/>
        <w:contextualSpacing/>
        <w:jc w:val="both"/>
        <w:rPr>
          <w:rFonts w:ascii="Times New Roman" w:hAnsi="Times New Roman" w:cs="Times New Roman"/>
          <w:sz w:val="18"/>
          <w:szCs w:val="18"/>
        </w:rPr>
      </w:pPr>
      <w:sdt>
        <w:sdtPr>
          <w:rPr>
            <w:rFonts w:ascii="Times New Roman" w:hAnsi="Times New Roman" w:cs="Times New Roman"/>
            <w:sz w:val="18"/>
            <w:szCs w:val="18"/>
          </w:rPr>
          <w:id w:val="2003702247"/>
          <w14:checkbox>
            <w14:checked w14:val="0"/>
            <w14:checkedState w14:val="2612" w14:font="MS Gothic"/>
            <w14:uncheckedState w14:val="2610" w14:font="MS Gothic"/>
          </w14:checkbox>
        </w:sdtPr>
        <w:sdtEndPr/>
        <w:sdtContent>
          <w:r w:rsidR="0008013A">
            <w:rPr>
              <w:rFonts w:ascii="MS Gothic" w:eastAsia="MS Gothic" w:hAnsi="MS Gothic" w:cs="Times New Roman" w:hint="eastAsia"/>
              <w:sz w:val="18"/>
              <w:szCs w:val="18"/>
            </w:rPr>
            <w:t>☐</w:t>
          </w:r>
        </w:sdtContent>
      </w:sdt>
      <w:r w:rsidR="0008013A">
        <w:rPr>
          <w:rFonts w:ascii="Times New Roman" w:hAnsi="Times New Roman" w:cs="Times New Roman"/>
          <w:sz w:val="18"/>
          <w:szCs w:val="18"/>
        </w:rPr>
        <w:tab/>
      </w:r>
      <w:proofErr w:type="gramStart"/>
      <w:r w:rsidR="0008013A">
        <w:rPr>
          <w:rFonts w:ascii="Times New Roman" w:hAnsi="Times New Roman" w:cs="Times New Roman"/>
          <w:sz w:val="18"/>
          <w:szCs w:val="18"/>
        </w:rPr>
        <w:t>Formaldehyde in Children’s Products.</w:t>
      </w:r>
      <w:proofErr w:type="gramEnd"/>
      <w:r w:rsidR="0008013A">
        <w:rPr>
          <w:rFonts w:ascii="Times New Roman" w:hAnsi="Times New Roman" w:cs="Times New Roman"/>
          <w:sz w:val="18"/>
          <w:szCs w:val="18"/>
        </w:rPr>
        <w:t xml:space="preserve">  </w:t>
      </w:r>
      <w:proofErr w:type="gramStart"/>
      <w:r w:rsidR="0008013A">
        <w:rPr>
          <w:rFonts w:ascii="Times New Roman" w:hAnsi="Times New Roman" w:cs="Times New Roman"/>
          <w:sz w:val="18"/>
          <w:szCs w:val="18"/>
        </w:rPr>
        <w:t>MN 325F, Sec. 176-178.</w:t>
      </w:r>
      <w:proofErr w:type="gramEnd"/>
      <w:r w:rsidR="0008013A">
        <w:rPr>
          <w:rFonts w:ascii="Times New Roman" w:hAnsi="Times New Roman" w:cs="Times New Roman"/>
          <w:sz w:val="18"/>
          <w:szCs w:val="18"/>
        </w:rPr>
        <w:t xml:space="preserve">  No detectable levels.</w:t>
      </w:r>
    </w:p>
    <w:p w:rsidR="002177C2" w:rsidRPr="00273244" w:rsidRDefault="00886416" w:rsidP="00181F4D">
      <w:pPr>
        <w:contextualSpacing/>
        <w:jc w:val="both"/>
        <w:rPr>
          <w:rFonts w:ascii="Times New Roman" w:hAnsi="Times New Roman" w:cs="Times New Roman"/>
          <w:sz w:val="18"/>
          <w:szCs w:val="18"/>
        </w:rPr>
      </w:pPr>
      <w:sdt>
        <w:sdtPr>
          <w:rPr>
            <w:rFonts w:ascii="Times New Roman" w:hAnsi="Times New Roman" w:cs="Times New Roman"/>
            <w:sz w:val="18"/>
            <w:szCs w:val="18"/>
          </w:rPr>
          <w:id w:val="1672683339"/>
          <w14:checkbox>
            <w14:checked w14:val="0"/>
            <w14:checkedState w14:val="2612" w14:font="MS Gothic"/>
            <w14:uncheckedState w14:val="2610" w14:font="MS Gothic"/>
          </w14:checkbox>
        </w:sdtPr>
        <w:sdtEndPr/>
        <w:sdtContent>
          <w:r w:rsidR="003742BF" w:rsidRPr="00273244">
            <w:rPr>
              <w:rFonts w:ascii="MS Gothic" w:eastAsia="MS Gothic" w:hAnsi="MS Gothic" w:cs="Times New Roman" w:hint="eastAsia"/>
              <w:sz w:val="18"/>
              <w:szCs w:val="18"/>
            </w:rPr>
            <w:t>☐</w:t>
          </w:r>
        </w:sdtContent>
      </w:sdt>
      <w:r w:rsidR="003742BF" w:rsidRPr="00273244">
        <w:rPr>
          <w:rFonts w:ascii="Times New Roman" w:hAnsi="Times New Roman" w:cs="Times New Roman"/>
          <w:sz w:val="18"/>
          <w:szCs w:val="18"/>
        </w:rPr>
        <w:tab/>
        <w:t>Fiber Content/Analysis AATCC 20/20A</w:t>
      </w:r>
    </w:p>
    <w:p w:rsidR="008F7FCA" w:rsidRPr="00273244" w:rsidRDefault="002177C2" w:rsidP="00181F4D">
      <w:pPr>
        <w:ind w:firstLine="720"/>
        <w:contextualSpacing/>
        <w:jc w:val="both"/>
        <w:rPr>
          <w:rFonts w:ascii="Times New Roman" w:hAnsi="Times New Roman" w:cs="Times New Roman"/>
          <w:i/>
          <w:sz w:val="18"/>
          <w:szCs w:val="18"/>
        </w:rPr>
      </w:pPr>
      <w:r w:rsidRPr="00273244">
        <w:rPr>
          <w:rFonts w:ascii="Times New Roman" w:hAnsi="Times New Roman" w:cs="Times New Roman"/>
          <w:i/>
          <w:sz w:val="18"/>
          <w:szCs w:val="18"/>
        </w:rPr>
        <w:t>Testing not required if vendor provides data.</w:t>
      </w:r>
    </w:p>
    <w:p w:rsidR="002177C2" w:rsidRPr="00273244" w:rsidRDefault="00886416" w:rsidP="00181F4D">
      <w:pPr>
        <w:ind w:left="720" w:hanging="720"/>
        <w:contextualSpacing/>
        <w:jc w:val="both"/>
        <w:rPr>
          <w:rFonts w:ascii="Times New Roman" w:hAnsi="Times New Roman" w:cs="Times New Roman"/>
          <w:sz w:val="18"/>
          <w:szCs w:val="18"/>
        </w:rPr>
      </w:pPr>
      <w:sdt>
        <w:sdtPr>
          <w:rPr>
            <w:rFonts w:ascii="Times New Roman" w:hAnsi="Times New Roman" w:cs="Times New Roman"/>
            <w:sz w:val="18"/>
            <w:szCs w:val="18"/>
          </w:rPr>
          <w:id w:val="-2101482193"/>
          <w14:checkbox>
            <w14:checked w14:val="0"/>
            <w14:checkedState w14:val="2612" w14:font="MS Gothic"/>
            <w14:uncheckedState w14:val="2610" w14:font="MS Gothic"/>
          </w14:checkbox>
        </w:sdtPr>
        <w:sdtEndPr/>
        <w:sdtContent>
          <w:r w:rsidR="002177C2" w:rsidRPr="00273244">
            <w:rPr>
              <w:rFonts w:ascii="MS Gothic" w:eastAsia="MS Gothic" w:hAnsi="MS Gothic" w:cs="Times New Roman" w:hint="eastAsia"/>
              <w:sz w:val="18"/>
              <w:szCs w:val="18"/>
            </w:rPr>
            <w:t>☐</w:t>
          </w:r>
        </w:sdtContent>
      </w:sdt>
      <w:r w:rsidR="002177C2" w:rsidRPr="00273244">
        <w:rPr>
          <w:rFonts w:ascii="Times New Roman" w:hAnsi="Times New Roman" w:cs="Times New Roman"/>
          <w:sz w:val="18"/>
          <w:szCs w:val="18"/>
        </w:rPr>
        <w:tab/>
      </w:r>
      <w:proofErr w:type="gramStart"/>
      <w:r w:rsidR="002177C2" w:rsidRPr="00273244">
        <w:rPr>
          <w:rFonts w:ascii="Times New Roman" w:hAnsi="Times New Roman" w:cs="Times New Roman"/>
          <w:sz w:val="18"/>
          <w:szCs w:val="18"/>
        </w:rPr>
        <w:t>Drawstrings.</w:t>
      </w:r>
      <w:proofErr w:type="gramEnd"/>
      <w:r w:rsidR="002177C2" w:rsidRPr="00273244">
        <w:rPr>
          <w:rFonts w:ascii="Times New Roman" w:hAnsi="Times New Roman" w:cs="Times New Roman"/>
          <w:sz w:val="18"/>
          <w:szCs w:val="18"/>
        </w:rPr>
        <w:t xml:space="preserve">  </w:t>
      </w:r>
      <w:r w:rsidR="003742BF" w:rsidRPr="00273244">
        <w:rPr>
          <w:rFonts w:ascii="Times New Roman" w:hAnsi="Times New Roman" w:cs="Times New Roman"/>
          <w:sz w:val="18"/>
          <w:szCs w:val="18"/>
        </w:rPr>
        <w:t>16 CFR 1120</w:t>
      </w:r>
      <w:r w:rsidR="002177C2" w:rsidRPr="00273244">
        <w:rPr>
          <w:rFonts w:ascii="Times New Roman" w:hAnsi="Times New Roman" w:cs="Times New Roman"/>
          <w:sz w:val="18"/>
          <w:szCs w:val="18"/>
        </w:rPr>
        <w:t>/</w:t>
      </w:r>
      <w:r w:rsidR="003742BF" w:rsidRPr="00273244">
        <w:rPr>
          <w:rFonts w:ascii="Times New Roman" w:hAnsi="Times New Roman" w:cs="Times New Roman"/>
          <w:sz w:val="18"/>
          <w:szCs w:val="18"/>
        </w:rPr>
        <w:t>ASTM F1816</w:t>
      </w:r>
      <w:r w:rsidR="002177C2" w:rsidRPr="00273244">
        <w:rPr>
          <w:rFonts w:ascii="Times New Roman" w:hAnsi="Times New Roman" w:cs="Times New Roman"/>
          <w:sz w:val="18"/>
          <w:szCs w:val="18"/>
        </w:rPr>
        <w:t>:  Neck/hood area:  No drawstrings.  Waist/Bottom area:  may not extend &gt; 3” past channel when garment expanded to fullest width.  No toggles/knots at free end.  Drawstring must be sewn to garment so it cannot be removed from garment.</w:t>
      </w:r>
    </w:p>
    <w:p w:rsidR="003742BF" w:rsidRPr="00273244" w:rsidRDefault="002177C2" w:rsidP="00181F4D">
      <w:pPr>
        <w:ind w:left="720"/>
        <w:contextualSpacing/>
        <w:jc w:val="both"/>
        <w:rPr>
          <w:rFonts w:ascii="Times New Roman" w:hAnsi="Times New Roman" w:cs="Times New Roman"/>
          <w:i/>
          <w:sz w:val="18"/>
          <w:szCs w:val="18"/>
        </w:rPr>
      </w:pPr>
      <w:r w:rsidRPr="00273244">
        <w:rPr>
          <w:rFonts w:ascii="Times New Roman" w:hAnsi="Times New Roman" w:cs="Times New Roman"/>
          <w:i/>
          <w:sz w:val="18"/>
          <w:szCs w:val="18"/>
        </w:rPr>
        <w:t xml:space="preserve">Testing not required.  </w:t>
      </w:r>
      <w:proofErr w:type="gramStart"/>
      <w:r w:rsidRPr="00273244">
        <w:rPr>
          <w:rFonts w:ascii="Times New Roman" w:hAnsi="Times New Roman" w:cs="Times New Roman"/>
          <w:i/>
          <w:sz w:val="18"/>
          <w:szCs w:val="18"/>
        </w:rPr>
        <w:t>Visual inspection acceptable.</w:t>
      </w:r>
      <w:proofErr w:type="gramEnd"/>
    </w:p>
    <w:p w:rsidR="002177C2" w:rsidRPr="00273244" w:rsidRDefault="00886416" w:rsidP="00181F4D">
      <w:pPr>
        <w:contextualSpacing/>
        <w:jc w:val="both"/>
        <w:rPr>
          <w:rFonts w:ascii="Times New Roman" w:hAnsi="Times New Roman" w:cs="Times New Roman"/>
          <w:sz w:val="18"/>
          <w:szCs w:val="18"/>
        </w:rPr>
      </w:pPr>
      <w:sdt>
        <w:sdtPr>
          <w:rPr>
            <w:rFonts w:ascii="Times New Roman" w:hAnsi="Times New Roman" w:cs="Times New Roman"/>
            <w:sz w:val="18"/>
            <w:szCs w:val="18"/>
          </w:rPr>
          <w:id w:val="-984548598"/>
          <w14:checkbox>
            <w14:checked w14:val="0"/>
            <w14:checkedState w14:val="2612" w14:font="MS Gothic"/>
            <w14:uncheckedState w14:val="2610" w14:font="MS Gothic"/>
          </w14:checkbox>
        </w:sdtPr>
        <w:sdtEndPr/>
        <w:sdtContent>
          <w:r w:rsidR="002177C2" w:rsidRPr="00273244">
            <w:rPr>
              <w:rFonts w:ascii="MS Gothic" w:eastAsia="MS Gothic" w:hAnsi="MS Gothic" w:cs="Times New Roman" w:hint="eastAsia"/>
              <w:sz w:val="18"/>
              <w:szCs w:val="18"/>
            </w:rPr>
            <w:t>☐</w:t>
          </w:r>
        </w:sdtContent>
      </w:sdt>
      <w:r w:rsidR="002177C2" w:rsidRPr="00273244">
        <w:rPr>
          <w:rFonts w:ascii="Times New Roman" w:hAnsi="Times New Roman" w:cs="Times New Roman"/>
          <w:sz w:val="18"/>
          <w:szCs w:val="18"/>
        </w:rPr>
        <w:tab/>
      </w:r>
      <w:proofErr w:type="gramStart"/>
      <w:r w:rsidR="002177C2" w:rsidRPr="00273244">
        <w:rPr>
          <w:rFonts w:ascii="Times New Roman" w:hAnsi="Times New Roman" w:cs="Times New Roman"/>
          <w:sz w:val="18"/>
          <w:szCs w:val="18"/>
        </w:rPr>
        <w:t>Flammability of wearing apparel.</w:t>
      </w:r>
      <w:proofErr w:type="gramEnd"/>
      <w:r w:rsidR="002177C2" w:rsidRPr="00273244">
        <w:rPr>
          <w:rFonts w:ascii="Times New Roman" w:hAnsi="Times New Roman" w:cs="Times New Roman"/>
          <w:sz w:val="18"/>
          <w:szCs w:val="18"/>
        </w:rPr>
        <w:t xml:space="preserve">  16 CFR 1610</w:t>
      </w:r>
    </w:p>
    <w:p w:rsidR="002177C2" w:rsidRPr="00273244" w:rsidRDefault="00886416" w:rsidP="00181F4D">
      <w:pPr>
        <w:contextualSpacing/>
        <w:jc w:val="both"/>
        <w:rPr>
          <w:rFonts w:ascii="Times New Roman" w:hAnsi="Times New Roman" w:cs="Times New Roman"/>
          <w:sz w:val="18"/>
          <w:szCs w:val="18"/>
        </w:rPr>
      </w:pPr>
      <w:sdt>
        <w:sdtPr>
          <w:rPr>
            <w:rFonts w:ascii="Times New Roman" w:hAnsi="Times New Roman" w:cs="Times New Roman"/>
            <w:sz w:val="18"/>
            <w:szCs w:val="18"/>
          </w:rPr>
          <w:id w:val="29308474"/>
          <w14:checkbox>
            <w14:checked w14:val="0"/>
            <w14:checkedState w14:val="2612" w14:font="MS Gothic"/>
            <w14:uncheckedState w14:val="2610" w14:font="MS Gothic"/>
          </w14:checkbox>
        </w:sdtPr>
        <w:sdtEndPr/>
        <w:sdtContent>
          <w:r w:rsidR="00DD02AD" w:rsidRPr="00273244">
            <w:rPr>
              <w:rFonts w:ascii="MS Gothic" w:eastAsia="MS Gothic" w:hAnsi="MS Gothic" w:cs="Times New Roman" w:hint="eastAsia"/>
              <w:sz w:val="18"/>
              <w:szCs w:val="18"/>
            </w:rPr>
            <w:t>☐</w:t>
          </w:r>
        </w:sdtContent>
      </w:sdt>
      <w:r w:rsidR="00DD02AD" w:rsidRPr="00273244">
        <w:rPr>
          <w:rFonts w:ascii="Times New Roman" w:hAnsi="Times New Roman" w:cs="Times New Roman"/>
          <w:sz w:val="18"/>
          <w:szCs w:val="18"/>
        </w:rPr>
        <w:tab/>
      </w:r>
      <w:proofErr w:type="gramStart"/>
      <w:r w:rsidR="00DD02AD" w:rsidRPr="00273244">
        <w:rPr>
          <w:rFonts w:ascii="Times New Roman" w:hAnsi="Times New Roman" w:cs="Times New Roman"/>
          <w:sz w:val="18"/>
          <w:szCs w:val="18"/>
        </w:rPr>
        <w:t>Flammability of vinyl material.</w:t>
      </w:r>
      <w:proofErr w:type="gramEnd"/>
      <w:r w:rsidR="00DD02AD" w:rsidRPr="00273244">
        <w:rPr>
          <w:rFonts w:ascii="Times New Roman" w:hAnsi="Times New Roman" w:cs="Times New Roman"/>
          <w:sz w:val="18"/>
          <w:szCs w:val="18"/>
        </w:rPr>
        <w:t xml:space="preserve">  16 CFR1611</w:t>
      </w:r>
    </w:p>
    <w:p w:rsidR="00DD02AD" w:rsidRPr="00273244" w:rsidRDefault="00DD02AD" w:rsidP="00181F4D">
      <w:pPr>
        <w:contextualSpacing/>
        <w:jc w:val="both"/>
        <w:rPr>
          <w:rFonts w:ascii="Times New Roman" w:hAnsi="Times New Roman" w:cs="Times New Roman"/>
          <w:i/>
          <w:sz w:val="18"/>
          <w:szCs w:val="18"/>
        </w:rPr>
      </w:pPr>
      <w:r w:rsidRPr="00273244">
        <w:rPr>
          <w:rFonts w:ascii="Times New Roman" w:hAnsi="Times New Roman" w:cs="Times New Roman"/>
          <w:sz w:val="18"/>
          <w:szCs w:val="18"/>
        </w:rPr>
        <w:tab/>
      </w:r>
      <w:r w:rsidRPr="00273244">
        <w:rPr>
          <w:rFonts w:ascii="Times New Roman" w:hAnsi="Times New Roman" w:cs="Times New Roman"/>
          <w:i/>
          <w:sz w:val="18"/>
          <w:szCs w:val="18"/>
        </w:rPr>
        <w:t>Testing not required if no vinyl present in garment.</w:t>
      </w:r>
    </w:p>
    <w:p w:rsidR="00DD02AD" w:rsidRDefault="00886416" w:rsidP="00181F4D">
      <w:pPr>
        <w:contextualSpacing/>
        <w:jc w:val="both"/>
        <w:rPr>
          <w:rFonts w:ascii="Times New Roman" w:hAnsi="Times New Roman" w:cs="Times New Roman"/>
          <w:sz w:val="18"/>
          <w:szCs w:val="18"/>
        </w:rPr>
      </w:pPr>
      <w:sdt>
        <w:sdtPr>
          <w:rPr>
            <w:rFonts w:ascii="Times New Roman" w:hAnsi="Times New Roman" w:cs="Times New Roman"/>
            <w:sz w:val="18"/>
            <w:szCs w:val="18"/>
          </w:rPr>
          <w:id w:val="-1935357947"/>
          <w14:checkbox>
            <w14:checked w14:val="0"/>
            <w14:checkedState w14:val="2612" w14:font="MS Gothic"/>
            <w14:uncheckedState w14:val="2610" w14:font="MS Gothic"/>
          </w14:checkbox>
        </w:sdtPr>
        <w:sdtEndPr/>
        <w:sdtContent>
          <w:r w:rsidR="00DD02AD" w:rsidRPr="000F798E">
            <w:rPr>
              <w:rFonts w:ascii="MS Gothic" w:eastAsia="MS Gothic" w:hAnsi="MS Gothic" w:cs="Times New Roman" w:hint="eastAsia"/>
              <w:sz w:val="18"/>
              <w:szCs w:val="18"/>
            </w:rPr>
            <w:t>☐</w:t>
          </w:r>
        </w:sdtContent>
      </w:sdt>
      <w:r w:rsidR="00DD02AD" w:rsidRPr="000F798E">
        <w:rPr>
          <w:rFonts w:ascii="Times New Roman" w:hAnsi="Times New Roman" w:cs="Times New Roman"/>
          <w:sz w:val="18"/>
          <w:szCs w:val="18"/>
        </w:rPr>
        <w:tab/>
      </w:r>
      <w:proofErr w:type="gramStart"/>
      <w:r w:rsidR="00DD02AD" w:rsidRPr="000F798E">
        <w:rPr>
          <w:rFonts w:ascii="Times New Roman" w:hAnsi="Times New Roman" w:cs="Times New Roman"/>
          <w:sz w:val="18"/>
          <w:szCs w:val="18"/>
        </w:rPr>
        <w:t>Flammability of Solids.</w:t>
      </w:r>
      <w:proofErr w:type="gramEnd"/>
      <w:r w:rsidR="00DD02AD" w:rsidRPr="000F798E">
        <w:rPr>
          <w:rFonts w:ascii="Times New Roman" w:hAnsi="Times New Roman" w:cs="Times New Roman"/>
          <w:sz w:val="18"/>
          <w:szCs w:val="18"/>
        </w:rPr>
        <w:t xml:space="preserve">  16 CFR 1500.44</w:t>
      </w:r>
    </w:p>
    <w:p w:rsidR="00181F4D" w:rsidRPr="00181F4D" w:rsidRDefault="00181F4D" w:rsidP="00181F4D">
      <w:pPr>
        <w:contextualSpacing/>
        <w:jc w:val="both"/>
        <w:rPr>
          <w:rFonts w:ascii="Times New Roman" w:hAnsi="Times New Roman" w:cs="Times New Roman"/>
          <w:i/>
          <w:sz w:val="18"/>
          <w:szCs w:val="18"/>
        </w:rPr>
      </w:pPr>
      <w:r>
        <w:rPr>
          <w:rFonts w:ascii="Times New Roman" w:hAnsi="Times New Roman" w:cs="Times New Roman"/>
          <w:sz w:val="18"/>
          <w:szCs w:val="18"/>
        </w:rPr>
        <w:tab/>
      </w:r>
      <w:r>
        <w:rPr>
          <w:rFonts w:ascii="Times New Roman" w:hAnsi="Times New Roman" w:cs="Times New Roman"/>
          <w:i/>
          <w:sz w:val="18"/>
          <w:szCs w:val="18"/>
        </w:rPr>
        <w:t>Testing not required unless accessories present.</w:t>
      </w:r>
    </w:p>
    <w:p w:rsidR="00B70316" w:rsidRPr="00273244" w:rsidRDefault="00886416" w:rsidP="00181F4D">
      <w:pPr>
        <w:contextualSpacing/>
        <w:jc w:val="both"/>
        <w:rPr>
          <w:rFonts w:ascii="Times New Roman" w:hAnsi="Times New Roman" w:cs="Times New Roman"/>
          <w:sz w:val="18"/>
          <w:szCs w:val="18"/>
        </w:rPr>
      </w:pPr>
      <w:sdt>
        <w:sdtPr>
          <w:rPr>
            <w:rFonts w:ascii="Times New Roman" w:hAnsi="Times New Roman" w:cs="Times New Roman"/>
            <w:sz w:val="18"/>
            <w:szCs w:val="18"/>
          </w:rPr>
          <w:id w:val="227815922"/>
          <w14:checkbox>
            <w14:checked w14:val="0"/>
            <w14:checkedState w14:val="2612" w14:font="MS Gothic"/>
            <w14:uncheckedState w14:val="2610" w14:font="MS Gothic"/>
          </w14:checkbox>
        </w:sdtPr>
        <w:sdtEndPr/>
        <w:sdtContent>
          <w:r w:rsidR="00B70316" w:rsidRPr="00273244">
            <w:rPr>
              <w:rFonts w:ascii="MS Gothic" w:eastAsia="MS Gothic" w:hAnsi="MS Gothic" w:cs="Times New Roman" w:hint="eastAsia"/>
              <w:sz w:val="18"/>
              <w:szCs w:val="18"/>
            </w:rPr>
            <w:t>☐</w:t>
          </w:r>
        </w:sdtContent>
      </w:sdt>
      <w:r w:rsidR="00B70316" w:rsidRPr="00273244">
        <w:rPr>
          <w:rFonts w:ascii="Times New Roman" w:hAnsi="Times New Roman" w:cs="Times New Roman"/>
          <w:sz w:val="18"/>
          <w:szCs w:val="18"/>
        </w:rPr>
        <w:tab/>
      </w:r>
      <w:proofErr w:type="gramStart"/>
      <w:r w:rsidR="00B70316" w:rsidRPr="00273244">
        <w:rPr>
          <w:rFonts w:ascii="Times New Roman" w:hAnsi="Times New Roman" w:cs="Times New Roman"/>
          <w:sz w:val="18"/>
          <w:szCs w:val="18"/>
        </w:rPr>
        <w:t>Sharp Points</w:t>
      </w:r>
      <w:r w:rsidR="00DD02AD" w:rsidRPr="00273244">
        <w:rPr>
          <w:rFonts w:ascii="Times New Roman" w:hAnsi="Times New Roman" w:cs="Times New Roman"/>
          <w:sz w:val="18"/>
          <w:szCs w:val="18"/>
        </w:rPr>
        <w:t>.</w:t>
      </w:r>
      <w:proofErr w:type="gramEnd"/>
      <w:r w:rsidR="00DD02AD" w:rsidRPr="00273244">
        <w:rPr>
          <w:rFonts w:ascii="Times New Roman" w:hAnsi="Times New Roman" w:cs="Times New Roman"/>
          <w:sz w:val="18"/>
          <w:szCs w:val="18"/>
        </w:rPr>
        <w:t xml:space="preserve">  16 CFR 1500.48</w:t>
      </w:r>
    </w:p>
    <w:p w:rsidR="00B70316" w:rsidRPr="00273244" w:rsidRDefault="00886416" w:rsidP="00181F4D">
      <w:pPr>
        <w:contextualSpacing/>
        <w:jc w:val="both"/>
        <w:rPr>
          <w:rFonts w:ascii="Times New Roman" w:hAnsi="Times New Roman" w:cs="Times New Roman"/>
          <w:sz w:val="18"/>
          <w:szCs w:val="18"/>
        </w:rPr>
      </w:pPr>
      <w:sdt>
        <w:sdtPr>
          <w:rPr>
            <w:rFonts w:ascii="Times New Roman" w:hAnsi="Times New Roman" w:cs="Times New Roman"/>
            <w:sz w:val="18"/>
            <w:szCs w:val="18"/>
          </w:rPr>
          <w:id w:val="1886906128"/>
          <w14:checkbox>
            <w14:checked w14:val="0"/>
            <w14:checkedState w14:val="2612" w14:font="MS Gothic"/>
            <w14:uncheckedState w14:val="2610" w14:font="MS Gothic"/>
          </w14:checkbox>
        </w:sdtPr>
        <w:sdtEndPr/>
        <w:sdtContent>
          <w:r w:rsidR="00B70316" w:rsidRPr="00273244">
            <w:rPr>
              <w:rFonts w:ascii="MS Gothic" w:eastAsia="MS Gothic" w:hAnsi="MS Gothic" w:cs="Times New Roman" w:hint="eastAsia"/>
              <w:sz w:val="18"/>
              <w:szCs w:val="18"/>
            </w:rPr>
            <w:t>☐</w:t>
          </w:r>
        </w:sdtContent>
      </w:sdt>
      <w:r w:rsidR="00B70316" w:rsidRPr="00273244">
        <w:rPr>
          <w:rFonts w:ascii="Times New Roman" w:hAnsi="Times New Roman" w:cs="Times New Roman"/>
          <w:sz w:val="18"/>
          <w:szCs w:val="18"/>
        </w:rPr>
        <w:tab/>
      </w:r>
      <w:proofErr w:type="gramStart"/>
      <w:r w:rsidR="00B70316" w:rsidRPr="00273244">
        <w:rPr>
          <w:rFonts w:ascii="Times New Roman" w:hAnsi="Times New Roman" w:cs="Times New Roman"/>
          <w:sz w:val="18"/>
          <w:szCs w:val="18"/>
        </w:rPr>
        <w:t>Sharp Points (Metal or Glass).</w:t>
      </w:r>
      <w:proofErr w:type="gramEnd"/>
      <w:r w:rsidR="00B70316" w:rsidRPr="00273244">
        <w:rPr>
          <w:rFonts w:ascii="Times New Roman" w:hAnsi="Times New Roman" w:cs="Times New Roman"/>
          <w:sz w:val="18"/>
          <w:szCs w:val="18"/>
        </w:rPr>
        <w:t xml:space="preserve">  </w:t>
      </w:r>
      <w:r w:rsidR="00DD02AD" w:rsidRPr="00273244">
        <w:rPr>
          <w:rFonts w:ascii="Times New Roman" w:hAnsi="Times New Roman" w:cs="Times New Roman"/>
          <w:sz w:val="18"/>
          <w:szCs w:val="18"/>
        </w:rPr>
        <w:t>16 CFR 1500.49</w:t>
      </w:r>
    </w:p>
    <w:p w:rsidR="00B70316" w:rsidRPr="00273244" w:rsidRDefault="00B70316" w:rsidP="00181F4D">
      <w:pPr>
        <w:contextualSpacing/>
        <w:jc w:val="both"/>
        <w:rPr>
          <w:rFonts w:ascii="Times New Roman" w:hAnsi="Times New Roman" w:cs="Times New Roman"/>
          <w:i/>
          <w:sz w:val="18"/>
          <w:szCs w:val="18"/>
        </w:rPr>
      </w:pPr>
      <w:r w:rsidRPr="00273244">
        <w:rPr>
          <w:rFonts w:ascii="Times New Roman" w:hAnsi="Times New Roman" w:cs="Times New Roman"/>
          <w:sz w:val="18"/>
          <w:szCs w:val="18"/>
        </w:rPr>
        <w:tab/>
      </w:r>
      <w:r w:rsidRPr="00273244">
        <w:rPr>
          <w:rFonts w:ascii="Times New Roman" w:hAnsi="Times New Roman" w:cs="Times New Roman"/>
          <w:i/>
          <w:sz w:val="18"/>
          <w:szCs w:val="18"/>
        </w:rPr>
        <w:t>Testing not required if no metal or glass.</w:t>
      </w:r>
    </w:p>
    <w:p w:rsidR="00B70316" w:rsidRPr="00273244" w:rsidRDefault="00886416" w:rsidP="00181F4D">
      <w:pPr>
        <w:contextualSpacing/>
        <w:jc w:val="both"/>
        <w:rPr>
          <w:rFonts w:ascii="Times New Roman" w:hAnsi="Times New Roman" w:cs="Times New Roman"/>
          <w:sz w:val="18"/>
          <w:szCs w:val="18"/>
        </w:rPr>
      </w:pPr>
      <w:sdt>
        <w:sdtPr>
          <w:rPr>
            <w:rFonts w:ascii="Times New Roman" w:hAnsi="Times New Roman" w:cs="Times New Roman"/>
            <w:sz w:val="18"/>
            <w:szCs w:val="18"/>
          </w:rPr>
          <w:id w:val="290873021"/>
          <w14:checkbox>
            <w14:checked w14:val="0"/>
            <w14:checkedState w14:val="2612" w14:font="MS Gothic"/>
            <w14:uncheckedState w14:val="2610" w14:font="MS Gothic"/>
          </w14:checkbox>
        </w:sdtPr>
        <w:sdtEndPr/>
        <w:sdtContent>
          <w:r w:rsidR="00B70316" w:rsidRPr="00273244">
            <w:rPr>
              <w:rFonts w:ascii="MS Gothic" w:eastAsia="MS Gothic" w:hAnsi="MS Gothic" w:cs="Times New Roman" w:hint="eastAsia"/>
              <w:sz w:val="18"/>
              <w:szCs w:val="18"/>
            </w:rPr>
            <w:t>☐</w:t>
          </w:r>
        </w:sdtContent>
      </w:sdt>
      <w:r w:rsidR="00B70316" w:rsidRPr="00273244">
        <w:rPr>
          <w:rFonts w:ascii="Times New Roman" w:hAnsi="Times New Roman" w:cs="Times New Roman"/>
          <w:sz w:val="18"/>
          <w:szCs w:val="18"/>
        </w:rPr>
        <w:tab/>
      </w:r>
      <w:proofErr w:type="gramStart"/>
      <w:r w:rsidR="00B70316" w:rsidRPr="00273244">
        <w:rPr>
          <w:rFonts w:ascii="Times New Roman" w:hAnsi="Times New Roman" w:cs="Times New Roman"/>
          <w:sz w:val="18"/>
          <w:szCs w:val="18"/>
        </w:rPr>
        <w:t>Small Parts.</w:t>
      </w:r>
      <w:proofErr w:type="gramEnd"/>
      <w:r w:rsidR="00B70316" w:rsidRPr="00273244">
        <w:rPr>
          <w:rFonts w:ascii="Times New Roman" w:hAnsi="Times New Roman" w:cs="Times New Roman"/>
          <w:sz w:val="18"/>
          <w:szCs w:val="18"/>
        </w:rPr>
        <w:t xml:space="preserve">  16 CFR 1500.50/16 CFR 1501</w:t>
      </w:r>
    </w:p>
    <w:p w:rsidR="00B70316" w:rsidRPr="00273244" w:rsidRDefault="0033027F" w:rsidP="00181F4D">
      <w:pPr>
        <w:ind w:left="720"/>
        <w:contextualSpacing/>
        <w:jc w:val="both"/>
        <w:rPr>
          <w:rFonts w:ascii="Times New Roman" w:hAnsi="Times New Roman" w:cs="Times New Roman"/>
          <w:i/>
          <w:sz w:val="18"/>
          <w:szCs w:val="18"/>
        </w:rPr>
      </w:pPr>
      <w:r w:rsidRPr="00273244">
        <w:rPr>
          <w:rFonts w:ascii="Times New Roman" w:hAnsi="Times New Roman" w:cs="Times New Roman"/>
          <w:i/>
          <w:sz w:val="18"/>
          <w:szCs w:val="18"/>
        </w:rPr>
        <w:t>Appropriate mechanical hazard testing must be conducted to determine if accessories affixed to the garment are removable from the garment under normal use and wear.  No testing required in the case of a simple t-shirt or sweatshirt, for example, that contains no buttons or other fixtures.</w:t>
      </w:r>
    </w:p>
    <w:p w:rsidR="00DD02AD" w:rsidRPr="00273244" w:rsidRDefault="00886416" w:rsidP="00181F4D">
      <w:pPr>
        <w:spacing w:line="240" w:lineRule="auto"/>
        <w:contextualSpacing/>
        <w:jc w:val="both"/>
        <w:rPr>
          <w:rFonts w:ascii="Times New Roman" w:hAnsi="Times New Roman" w:cs="Times New Roman"/>
          <w:sz w:val="18"/>
          <w:szCs w:val="18"/>
        </w:rPr>
      </w:pPr>
      <w:sdt>
        <w:sdtPr>
          <w:rPr>
            <w:rFonts w:ascii="Times New Roman" w:hAnsi="Times New Roman" w:cs="Times New Roman"/>
            <w:sz w:val="18"/>
            <w:szCs w:val="18"/>
          </w:rPr>
          <w:id w:val="-1065488037"/>
          <w14:checkbox>
            <w14:checked w14:val="0"/>
            <w14:checkedState w14:val="2612" w14:font="MS Gothic"/>
            <w14:uncheckedState w14:val="2610" w14:font="MS Gothic"/>
          </w14:checkbox>
        </w:sdtPr>
        <w:sdtEndPr/>
        <w:sdtContent>
          <w:r w:rsidR="00B70316" w:rsidRPr="00273244">
            <w:rPr>
              <w:rFonts w:ascii="MS Gothic" w:eastAsia="MS Gothic" w:hAnsi="MS Gothic" w:cs="Times New Roman" w:hint="eastAsia"/>
              <w:sz w:val="18"/>
              <w:szCs w:val="18"/>
            </w:rPr>
            <w:t>☐</w:t>
          </w:r>
        </w:sdtContent>
      </w:sdt>
      <w:r w:rsidR="00B70316" w:rsidRPr="00273244">
        <w:rPr>
          <w:rFonts w:ascii="Times New Roman" w:hAnsi="Times New Roman" w:cs="Times New Roman"/>
          <w:sz w:val="18"/>
          <w:szCs w:val="18"/>
        </w:rPr>
        <w:tab/>
      </w:r>
      <w:proofErr w:type="gramStart"/>
      <w:r w:rsidR="00B70316" w:rsidRPr="00273244">
        <w:rPr>
          <w:rFonts w:ascii="Times New Roman" w:hAnsi="Times New Roman" w:cs="Times New Roman"/>
          <w:sz w:val="18"/>
          <w:szCs w:val="18"/>
        </w:rPr>
        <w:t>Tracking Label.</w:t>
      </w:r>
      <w:proofErr w:type="gramEnd"/>
      <w:r w:rsidR="00B70316" w:rsidRPr="00273244">
        <w:rPr>
          <w:rFonts w:ascii="Times New Roman" w:hAnsi="Times New Roman" w:cs="Times New Roman"/>
          <w:sz w:val="18"/>
          <w:szCs w:val="18"/>
        </w:rPr>
        <w:t xml:space="preserve">  CPSIA 103; </w:t>
      </w:r>
    </w:p>
    <w:p w:rsidR="00B70316" w:rsidRPr="00273244" w:rsidRDefault="00B70316" w:rsidP="00181F4D">
      <w:pPr>
        <w:spacing w:line="240" w:lineRule="auto"/>
        <w:contextualSpacing/>
        <w:jc w:val="both"/>
        <w:rPr>
          <w:rFonts w:ascii="Times New Roman" w:hAnsi="Times New Roman" w:cs="Times New Roman"/>
          <w:i/>
          <w:sz w:val="18"/>
          <w:szCs w:val="18"/>
        </w:rPr>
      </w:pPr>
      <w:r w:rsidRPr="00273244">
        <w:rPr>
          <w:rFonts w:ascii="Times New Roman" w:hAnsi="Times New Roman" w:cs="Times New Roman"/>
          <w:sz w:val="18"/>
          <w:szCs w:val="18"/>
        </w:rPr>
        <w:tab/>
      </w:r>
      <w:r w:rsidRPr="00273244">
        <w:rPr>
          <w:rFonts w:ascii="Times New Roman" w:hAnsi="Times New Roman" w:cs="Times New Roman"/>
          <w:i/>
          <w:sz w:val="18"/>
          <w:szCs w:val="18"/>
        </w:rPr>
        <w:t>Testing not required.  Visual inspection is ok.</w:t>
      </w:r>
    </w:p>
    <w:p w:rsidR="00B70316" w:rsidRPr="00273244" w:rsidRDefault="00B70316" w:rsidP="00181F4D">
      <w:pPr>
        <w:pStyle w:val="ListParagraph"/>
        <w:numPr>
          <w:ilvl w:val="0"/>
          <w:numId w:val="1"/>
        </w:numPr>
        <w:spacing w:line="240" w:lineRule="auto"/>
        <w:jc w:val="both"/>
        <w:rPr>
          <w:rFonts w:ascii="Times New Roman" w:hAnsi="Times New Roman" w:cs="Times New Roman"/>
          <w:sz w:val="18"/>
          <w:szCs w:val="18"/>
        </w:rPr>
      </w:pPr>
      <w:r w:rsidRPr="00273244">
        <w:rPr>
          <w:rFonts w:ascii="Times New Roman" w:hAnsi="Times New Roman" w:cs="Times New Roman"/>
          <w:sz w:val="18"/>
          <w:szCs w:val="18"/>
        </w:rPr>
        <w:t>Permanently affixed to product</w:t>
      </w:r>
    </w:p>
    <w:p w:rsidR="00B70316" w:rsidRPr="00273244" w:rsidRDefault="00B70316" w:rsidP="00181F4D">
      <w:pPr>
        <w:pStyle w:val="ListParagraph"/>
        <w:numPr>
          <w:ilvl w:val="0"/>
          <w:numId w:val="1"/>
        </w:numPr>
        <w:spacing w:line="240" w:lineRule="auto"/>
        <w:jc w:val="both"/>
        <w:rPr>
          <w:rFonts w:ascii="Times New Roman" w:hAnsi="Times New Roman" w:cs="Times New Roman"/>
          <w:sz w:val="18"/>
          <w:szCs w:val="18"/>
        </w:rPr>
      </w:pPr>
      <w:r w:rsidRPr="00273244">
        <w:rPr>
          <w:rFonts w:ascii="Times New Roman" w:hAnsi="Times New Roman" w:cs="Times New Roman"/>
          <w:sz w:val="18"/>
          <w:szCs w:val="18"/>
        </w:rPr>
        <w:t>Name of Manufacturer</w:t>
      </w:r>
    </w:p>
    <w:p w:rsidR="00B70316" w:rsidRPr="00273244" w:rsidRDefault="00B70316" w:rsidP="00181F4D">
      <w:pPr>
        <w:pStyle w:val="ListParagraph"/>
        <w:numPr>
          <w:ilvl w:val="0"/>
          <w:numId w:val="1"/>
        </w:numPr>
        <w:jc w:val="both"/>
        <w:rPr>
          <w:rFonts w:ascii="Times New Roman" w:hAnsi="Times New Roman" w:cs="Times New Roman"/>
          <w:sz w:val="18"/>
          <w:szCs w:val="18"/>
        </w:rPr>
      </w:pPr>
      <w:r w:rsidRPr="00273244">
        <w:rPr>
          <w:rFonts w:ascii="Times New Roman" w:hAnsi="Times New Roman" w:cs="Times New Roman"/>
          <w:sz w:val="18"/>
          <w:szCs w:val="18"/>
        </w:rPr>
        <w:t>Location of Manufacture</w:t>
      </w:r>
    </w:p>
    <w:p w:rsidR="00B70316" w:rsidRPr="00273244" w:rsidRDefault="00B70316" w:rsidP="00181F4D">
      <w:pPr>
        <w:pStyle w:val="ListParagraph"/>
        <w:numPr>
          <w:ilvl w:val="0"/>
          <w:numId w:val="1"/>
        </w:numPr>
        <w:jc w:val="both"/>
        <w:rPr>
          <w:rFonts w:ascii="Times New Roman" w:hAnsi="Times New Roman" w:cs="Times New Roman"/>
          <w:sz w:val="18"/>
          <w:szCs w:val="18"/>
        </w:rPr>
      </w:pPr>
      <w:r w:rsidRPr="00273244">
        <w:rPr>
          <w:rFonts w:ascii="Times New Roman" w:hAnsi="Times New Roman" w:cs="Times New Roman"/>
          <w:sz w:val="18"/>
          <w:szCs w:val="18"/>
        </w:rPr>
        <w:t>Date of Manufacture</w:t>
      </w:r>
    </w:p>
    <w:p w:rsidR="00B70316" w:rsidRPr="00273244" w:rsidRDefault="00B70316" w:rsidP="00181F4D">
      <w:pPr>
        <w:pStyle w:val="ListParagraph"/>
        <w:numPr>
          <w:ilvl w:val="0"/>
          <w:numId w:val="1"/>
        </w:numPr>
        <w:jc w:val="both"/>
        <w:rPr>
          <w:rFonts w:ascii="Times New Roman" w:hAnsi="Times New Roman" w:cs="Times New Roman"/>
          <w:sz w:val="18"/>
          <w:szCs w:val="18"/>
        </w:rPr>
      </w:pPr>
      <w:r w:rsidRPr="00273244">
        <w:rPr>
          <w:rFonts w:ascii="Times New Roman" w:hAnsi="Times New Roman" w:cs="Times New Roman"/>
          <w:sz w:val="18"/>
          <w:szCs w:val="18"/>
        </w:rPr>
        <w:t>Unique Tracking Number</w:t>
      </w:r>
    </w:p>
    <w:p w:rsidR="00B70316" w:rsidRPr="00273244" w:rsidRDefault="00886416" w:rsidP="00181F4D">
      <w:pPr>
        <w:contextualSpacing/>
        <w:jc w:val="both"/>
        <w:rPr>
          <w:rFonts w:ascii="Times New Roman" w:hAnsi="Times New Roman" w:cs="Times New Roman"/>
          <w:sz w:val="18"/>
          <w:szCs w:val="18"/>
        </w:rPr>
      </w:pPr>
      <w:sdt>
        <w:sdtPr>
          <w:rPr>
            <w:rFonts w:ascii="Times New Roman" w:hAnsi="Times New Roman" w:cs="Times New Roman"/>
            <w:sz w:val="18"/>
            <w:szCs w:val="18"/>
          </w:rPr>
          <w:id w:val="-1352492056"/>
          <w14:checkbox>
            <w14:checked w14:val="0"/>
            <w14:checkedState w14:val="2612" w14:font="MS Gothic"/>
            <w14:uncheckedState w14:val="2610" w14:font="MS Gothic"/>
          </w14:checkbox>
        </w:sdtPr>
        <w:sdtEndPr/>
        <w:sdtContent>
          <w:r w:rsidR="00273244" w:rsidRPr="00273244">
            <w:rPr>
              <w:rFonts w:ascii="MS Gothic" w:eastAsia="MS Gothic" w:hAnsi="MS Gothic" w:cs="Times New Roman" w:hint="eastAsia"/>
              <w:sz w:val="18"/>
              <w:szCs w:val="18"/>
            </w:rPr>
            <w:t>☐</w:t>
          </w:r>
        </w:sdtContent>
      </w:sdt>
      <w:r w:rsidR="00273244" w:rsidRPr="00273244">
        <w:rPr>
          <w:rFonts w:ascii="Times New Roman" w:hAnsi="Times New Roman" w:cs="Times New Roman"/>
          <w:sz w:val="18"/>
          <w:szCs w:val="18"/>
        </w:rPr>
        <w:tab/>
      </w:r>
      <w:proofErr w:type="gramStart"/>
      <w:r w:rsidR="00B70316" w:rsidRPr="00273244">
        <w:rPr>
          <w:rFonts w:ascii="Times New Roman" w:hAnsi="Times New Roman" w:cs="Times New Roman"/>
          <w:sz w:val="18"/>
          <w:szCs w:val="18"/>
        </w:rPr>
        <w:t>Care Labeling.</w:t>
      </w:r>
      <w:proofErr w:type="gramEnd"/>
      <w:r w:rsidR="00B70316" w:rsidRPr="00273244">
        <w:rPr>
          <w:rFonts w:ascii="Times New Roman" w:hAnsi="Times New Roman" w:cs="Times New Roman"/>
          <w:sz w:val="18"/>
          <w:szCs w:val="18"/>
        </w:rPr>
        <w:t xml:space="preserve">  16 CFR 423</w:t>
      </w:r>
    </w:p>
    <w:p w:rsidR="00273244" w:rsidRPr="00273244" w:rsidRDefault="00273244" w:rsidP="00181F4D">
      <w:pPr>
        <w:ind w:left="720"/>
        <w:contextualSpacing/>
        <w:jc w:val="both"/>
        <w:rPr>
          <w:rFonts w:ascii="Times New Roman" w:hAnsi="Times New Roman" w:cs="Times New Roman"/>
          <w:i/>
          <w:sz w:val="18"/>
          <w:szCs w:val="18"/>
        </w:rPr>
      </w:pPr>
      <w:r w:rsidRPr="00273244">
        <w:rPr>
          <w:rFonts w:ascii="Times New Roman" w:hAnsi="Times New Roman" w:cs="Times New Roman"/>
          <w:i/>
          <w:sz w:val="18"/>
          <w:szCs w:val="18"/>
        </w:rPr>
        <w:t>Testing not required and a visual inspection is ok provided the vendor provides the information.</w:t>
      </w:r>
    </w:p>
    <w:p w:rsidR="00273244" w:rsidRDefault="00886416" w:rsidP="00181F4D">
      <w:pPr>
        <w:ind w:left="720" w:hanging="720"/>
        <w:contextualSpacing/>
        <w:jc w:val="both"/>
        <w:rPr>
          <w:rFonts w:ascii="Times New Roman" w:hAnsi="Times New Roman" w:cs="Times New Roman"/>
          <w:sz w:val="18"/>
          <w:szCs w:val="18"/>
        </w:rPr>
      </w:pPr>
      <w:sdt>
        <w:sdtPr>
          <w:rPr>
            <w:rFonts w:ascii="Times New Roman" w:hAnsi="Times New Roman" w:cs="Times New Roman"/>
            <w:sz w:val="18"/>
            <w:szCs w:val="18"/>
          </w:rPr>
          <w:id w:val="-1480451563"/>
          <w14:checkbox>
            <w14:checked w14:val="0"/>
            <w14:checkedState w14:val="2612" w14:font="MS Gothic"/>
            <w14:uncheckedState w14:val="2610" w14:font="MS Gothic"/>
          </w14:checkbox>
        </w:sdtPr>
        <w:sdtEndPr/>
        <w:sdtContent>
          <w:r w:rsidR="00273244" w:rsidRPr="00273244">
            <w:rPr>
              <w:rFonts w:ascii="MS Gothic" w:eastAsia="MS Gothic" w:hAnsi="MS Gothic" w:cs="Times New Roman" w:hint="eastAsia"/>
              <w:sz w:val="18"/>
              <w:szCs w:val="18"/>
            </w:rPr>
            <w:t>☐</w:t>
          </w:r>
        </w:sdtContent>
      </w:sdt>
      <w:r w:rsidR="00273244" w:rsidRPr="00273244">
        <w:rPr>
          <w:rFonts w:ascii="Times New Roman" w:hAnsi="Times New Roman" w:cs="Times New Roman"/>
          <w:sz w:val="18"/>
          <w:szCs w:val="18"/>
        </w:rPr>
        <w:tab/>
        <w:t>Textile Fiber Products Identification</w:t>
      </w:r>
      <w:r w:rsidR="000B7776">
        <w:rPr>
          <w:rFonts w:ascii="Times New Roman" w:hAnsi="Times New Roman" w:cs="Times New Roman"/>
          <w:sz w:val="18"/>
          <w:szCs w:val="18"/>
        </w:rPr>
        <w:t>/</w:t>
      </w:r>
      <w:r w:rsidR="00273244">
        <w:rPr>
          <w:rFonts w:ascii="Times New Roman" w:hAnsi="Times New Roman" w:cs="Times New Roman"/>
          <w:sz w:val="18"/>
          <w:szCs w:val="18"/>
        </w:rPr>
        <w:t>RN#</w:t>
      </w:r>
      <w:r w:rsidR="00273244" w:rsidRPr="00273244">
        <w:rPr>
          <w:rFonts w:ascii="Times New Roman" w:hAnsi="Times New Roman" w:cs="Times New Roman"/>
          <w:sz w:val="18"/>
          <w:szCs w:val="18"/>
        </w:rPr>
        <w:t>.16 CFR 303/300</w:t>
      </w:r>
    </w:p>
    <w:p w:rsidR="00273244" w:rsidRPr="00273244" w:rsidRDefault="00273244" w:rsidP="00181F4D">
      <w:pPr>
        <w:contextualSpacing/>
        <w:jc w:val="both"/>
        <w:rPr>
          <w:rFonts w:ascii="Times New Roman" w:hAnsi="Times New Roman" w:cs="Times New Roman"/>
          <w:i/>
          <w:sz w:val="18"/>
          <w:szCs w:val="18"/>
        </w:rPr>
      </w:pPr>
      <w:r>
        <w:rPr>
          <w:rFonts w:ascii="Times New Roman" w:hAnsi="Times New Roman" w:cs="Times New Roman"/>
          <w:sz w:val="18"/>
          <w:szCs w:val="18"/>
        </w:rPr>
        <w:tab/>
      </w:r>
      <w:proofErr w:type="gramStart"/>
      <w:r>
        <w:rPr>
          <w:rFonts w:ascii="Times New Roman" w:hAnsi="Times New Roman" w:cs="Times New Roman"/>
          <w:i/>
          <w:sz w:val="18"/>
          <w:szCs w:val="18"/>
        </w:rPr>
        <w:t>Testing not required; visual inspection ok.</w:t>
      </w:r>
      <w:proofErr w:type="gramEnd"/>
    </w:p>
    <w:p w:rsidR="00273244" w:rsidRPr="00273244" w:rsidRDefault="00886416" w:rsidP="00181F4D">
      <w:pPr>
        <w:contextualSpacing/>
        <w:jc w:val="both"/>
        <w:rPr>
          <w:rFonts w:ascii="Times New Roman" w:hAnsi="Times New Roman" w:cs="Times New Roman"/>
          <w:sz w:val="18"/>
          <w:szCs w:val="18"/>
        </w:rPr>
      </w:pPr>
      <w:sdt>
        <w:sdtPr>
          <w:rPr>
            <w:rFonts w:ascii="Times New Roman" w:hAnsi="Times New Roman" w:cs="Times New Roman"/>
            <w:sz w:val="18"/>
            <w:szCs w:val="18"/>
          </w:rPr>
          <w:id w:val="2045087596"/>
          <w14:checkbox>
            <w14:checked w14:val="0"/>
            <w14:checkedState w14:val="2612" w14:font="MS Gothic"/>
            <w14:uncheckedState w14:val="2610" w14:font="MS Gothic"/>
          </w14:checkbox>
        </w:sdtPr>
        <w:sdtEndPr/>
        <w:sdtContent>
          <w:r w:rsidR="00273244" w:rsidRPr="00273244">
            <w:rPr>
              <w:rFonts w:ascii="MS Gothic" w:eastAsia="MS Gothic" w:hAnsi="MS Gothic" w:cs="Times New Roman" w:hint="eastAsia"/>
              <w:sz w:val="18"/>
              <w:szCs w:val="18"/>
            </w:rPr>
            <w:t>☐</w:t>
          </w:r>
        </w:sdtContent>
      </w:sdt>
      <w:r w:rsidR="00273244" w:rsidRPr="00273244">
        <w:rPr>
          <w:rFonts w:ascii="Times New Roman" w:hAnsi="Times New Roman" w:cs="Times New Roman"/>
          <w:sz w:val="18"/>
          <w:szCs w:val="18"/>
        </w:rPr>
        <w:tab/>
      </w:r>
      <w:proofErr w:type="gramStart"/>
      <w:r w:rsidR="00273244" w:rsidRPr="00273244">
        <w:rPr>
          <w:rFonts w:ascii="Times New Roman" w:hAnsi="Times New Roman" w:cs="Times New Roman"/>
          <w:sz w:val="18"/>
          <w:szCs w:val="18"/>
        </w:rPr>
        <w:t>Country of Origin Marking.</w:t>
      </w:r>
      <w:proofErr w:type="gramEnd"/>
      <w:r w:rsidR="00273244" w:rsidRPr="00273244">
        <w:rPr>
          <w:rFonts w:ascii="Times New Roman" w:hAnsi="Times New Roman" w:cs="Times New Roman"/>
          <w:sz w:val="18"/>
          <w:szCs w:val="18"/>
        </w:rPr>
        <w:t xml:space="preserve">  19 CFR 134.11</w:t>
      </w:r>
    </w:p>
    <w:p w:rsidR="00273244" w:rsidRDefault="00273244" w:rsidP="00181F4D">
      <w:pPr>
        <w:contextualSpacing/>
        <w:jc w:val="both"/>
        <w:rPr>
          <w:rFonts w:ascii="Times New Roman" w:hAnsi="Times New Roman" w:cs="Times New Roman"/>
          <w:i/>
          <w:sz w:val="18"/>
          <w:szCs w:val="18"/>
        </w:rPr>
      </w:pPr>
      <w:r w:rsidRPr="00273244">
        <w:rPr>
          <w:rFonts w:ascii="Times New Roman" w:hAnsi="Times New Roman" w:cs="Times New Roman"/>
          <w:sz w:val="18"/>
          <w:szCs w:val="18"/>
        </w:rPr>
        <w:tab/>
      </w:r>
      <w:proofErr w:type="gramStart"/>
      <w:r w:rsidRPr="00273244">
        <w:rPr>
          <w:rFonts w:ascii="Times New Roman" w:hAnsi="Times New Roman" w:cs="Times New Roman"/>
          <w:i/>
          <w:sz w:val="18"/>
          <w:szCs w:val="18"/>
        </w:rPr>
        <w:t>Testing not required; visual inspection ok.</w:t>
      </w:r>
      <w:proofErr w:type="gramEnd"/>
    </w:p>
    <w:p w:rsidR="00313EEE" w:rsidRDefault="00886416" w:rsidP="00181F4D">
      <w:pPr>
        <w:contextualSpacing/>
        <w:jc w:val="both"/>
        <w:rPr>
          <w:rFonts w:ascii="Times New Roman" w:hAnsi="Times New Roman" w:cs="Times New Roman"/>
          <w:sz w:val="18"/>
          <w:szCs w:val="18"/>
        </w:rPr>
      </w:pPr>
      <w:sdt>
        <w:sdtPr>
          <w:rPr>
            <w:rFonts w:ascii="Times New Roman" w:hAnsi="Times New Roman" w:cs="Times New Roman"/>
            <w:sz w:val="18"/>
            <w:szCs w:val="18"/>
          </w:rPr>
          <w:id w:val="1267737445"/>
          <w14:checkbox>
            <w14:checked w14:val="0"/>
            <w14:checkedState w14:val="2612" w14:font="MS Gothic"/>
            <w14:uncheckedState w14:val="2610" w14:font="MS Gothic"/>
          </w14:checkbox>
        </w:sdtPr>
        <w:sdtEndPr/>
        <w:sdtContent>
          <w:r w:rsidR="00313EEE">
            <w:rPr>
              <w:rFonts w:ascii="MS Gothic" w:eastAsia="MS Gothic" w:hAnsi="MS Gothic" w:cs="Times New Roman" w:hint="eastAsia"/>
              <w:sz w:val="18"/>
              <w:szCs w:val="18"/>
            </w:rPr>
            <w:t>☐</w:t>
          </w:r>
        </w:sdtContent>
      </w:sdt>
      <w:r w:rsidR="00313EEE">
        <w:rPr>
          <w:rFonts w:ascii="Times New Roman" w:hAnsi="Times New Roman" w:cs="Times New Roman"/>
          <w:sz w:val="18"/>
          <w:szCs w:val="18"/>
        </w:rPr>
        <w:tab/>
        <w:t>Children’s Product Certificate</w:t>
      </w:r>
    </w:p>
    <w:p w:rsidR="00105CFA" w:rsidRPr="00313EEE" w:rsidRDefault="00886416" w:rsidP="00181F4D">
      <w:pPr>
        <w:contextualSpacing/>
        <w:jc w:val="both"/>
        <w:rPr>
          <w:rFonts w:ascii="Times New Roman" w:hAnsi="Times New Roman" w:cs="Times New Roman"/>
          <w:sz w:val="18"/>
          <w:szCs w:val="18"/>
        </w:rPr>
      </w:pPr>
      <w:sdt>
        <w:sdtPr>
          <w:rPr>
            <w:rFonts w:ascii="Times New Roman" w:hAnsi="Times New Roman" w:cs="Times New Roman"/>
            <w:sz w:val="18"/>
            <w:szCs w:val="18"/>
          </w:rPr>
          <w:id w:val="1210841876"/>
          <w14:checkbox>
            <w14:checked w14:val="0"/>
            <w14:checkedState w14:val="2612" w14:font="MS Gothic"/>
            <w14:uncheckedState w14:val="2610" w14:font="MS Gothic"/>
          </w14:checkbox>
        </w:sdtPr>
        <w:sdtEndPr/>
        <w:sdtContent>
          <w:r w:rsidR="00105CFA">
            <w:rPr>
              <w:rFonts w:ascii="MS Gothic" w:eastAsia="MS Gothic" w:hAnsi="MS Gothic" w:cs="Times New Roman" w:hint="eastAsia"/>
              <w:sz w:val="18"/>
              <w:szCs w:val="18"/>
            </w:rPr>
            <w:t>☐</w:t>
          </w:r>
        </w:sdtContent>
      </w:sdt>
      <w:r w:rsidR="00105CFA">
        <w:rPr>
          <w:rFonts w:ascii="Times New Roman" w:hAnsi="Times New Roman" w:cs="Times New Roman"/>
          <w:sz w:val="18"/>
          <w:szCs w:val="18"/>
        </w:rPr>
        <w:tab/>
        <w:t>Recent Test Report (less than 12 months old)</w:t>
      </w:r>
    </w:p>
    <w:p w:rsidR="008F7FCA" w:rsidRDefault="008F7FCA" w:rsidP="00181F4D">
      <w:pPr>
        <w:contextualSpacing/>
        <w:jc w:val="both"/>
        <w:rPr>
          <w:rFonts w:ascii="Times New Roman" w:hAnsi="Times New Roman" w:cs="Times New Roman"/>
          <w:sz w:val="18"/>
          <w:szCs w:val="18"/>
        </w:rPr>
      </w:pPr>
    </w:p>
    <w:p w:rsidR="00313EEE" w:rsidRPr="000B7776" w:rsidRDefault="00313EEE" w:rsidP="00181F4D">
      <w:pPr>
        <w:contextualSpacing/>
        <w:jc w:val="both"/>
        <w:rPr>
          <w:rFonts w:ascii="Times New Roman" w:hAnsi="Times New Roman" w:cs="Times New Roman"/>
          <w:b/>
          <w:u w:val="single"/>
        </w:rPr>
      </w:pPr>
      <w:r w:rsidRPr="000B7776">
        <w:rPr>
          <w:rFonts w:ascii="Times New Roman" w:hAnsi="Times New Roman" w:cs="Times New Roman"/>
          <w:b/>
          <w:u w:val="single"/>
        </w:rPr>
        <w:t>California Prop 65</w:t>
      </w:r>
    </w:p>
    <w:p w:rsidR="00313EEE" w:rsidRDefault="00886416" w:rsidP="00181F4D">
      <w:pPr>
        <w:contextualSpacing/>
        <w:jc w:val="both"/>
        <w:rPr>
          <w:rFonts w:ascii="Times New Roman" w:hAnsi="Times New Roman" w:cs="Times New Roman"/>
          <w:sz w:val="18"/>
          <w:szCs w:val="18"/>
        </w:rPr>
      </w:pPr>
      <w:sdt>
        <w:sdtPr>
          <w:rPr>
            <w:rFonts w:ascii="Times New Roman" w:hAnsi="Times New Roman" w:cs="Times New Roman"/>
            <w:sz w:val="18"/>
            <w:szCs w:val="18"/>
          </w:rPr>
          <w:id w:val="1700579780"/>
          <w14:checkbox>
            <w14:checked w14:val="0"/>
            <w14:checkedState w14:val="2612" w14:font="MS Gothic"/>
            <w14:uncheckedState w14:val="2610" w14:font="MS Gothic"/>
          </w14:checkbox>
        </w:sdtPr>
        <w:sdtEndPr/>
        <w:sdtContent>
          <w:r w:rsidR="00313EEE">
            <w:rPr>
              <w:rFonts w:ascii="MS Gothic" w:eastAsia="MS Gothic" w:hAnsi="MS Gothic" w:cs="Times New Roman" w:hint="eastAsia"/>
              <w:sz w:val="18"/>
              <w:szCs w:val="18"/>
            </w:rPr>
            <w:t>☐</w:t>
          </w:r>
        </w:sdtContent>
      </w:sdt>
      <w:r w:rsidR="00313EEE">
        <w:rPr>
          <w:rFonts w:ascii="Times New Roman" w:hAnsi="Times New Roman" w:cs="Times New Roman"/>
          <w:sz w:val="18"/>
          <w:szCs w:val="18"/>
        </w:rPr>
        <w:tab/>
        <w:t>Lead in Substrates and Surface Coatings &lt;90 ppm</w:t>
      </w:r>
    </w:p>
    <w:p w:rsidR="00313EEE" w:rsidRDefault="00313EEE" w:rsidP="00181F4D">
      <w:pPr>
        <w:ind w:left="720"/>
        <w:contextualSpacing/>
        <w:jc w:val="both"/>
        <w:rPr>
          <w:rFonts w:ascii="Times New Roman" w:hAnsi="Times New Roman" w:cs="Times New Roman"/>
          <w:i/>
          <w:sz w:val="18"/>
          <w:szCs w:val="18"/>
        </w:rPr>
      </w:pPr>
      <w:r>
        <w:rPr>
          <w:rFonts w:ascii="Times New Roman" w:hAnsi="Times New Roman" w:cs="Times New Roman"/>
          <w:i/>
          <w:sz w:val="18"/>
          <w:szCs w:val="18"/>
        </w:rPr>
        <w:t xml:space="preserve">May use CPSIA lead testing </w:t>
      </w:r>
      <w:proofErr w:type="gramStart"/>
      <w:r>
        <w:rPr>
          <w:rFonts w:ascii="Times New Roman" w:hAnsi="Times New Roman" w:cs="Times New Roman"/>
          <w:i/>
          <w:sz w:val="18"/>
          <w:szCs w:val="18"/>
        </w:rPr>
        <w:t>data.</w:t>
      </w:r>
      <w:proofErr w:type="gramEnd"/>
      <w:r>
        <w:rPr>
          <w:rFonts w:ascii="Times New Roman" w:hAnsi="Times New Roman" w:cs="Times New Roman"/>
          <w:i/>
          <w:sz w:val="18"/>
          <w:szCs w:val="18"/>
        </w:rPr>
        <w:t xml:space="preserve">  Additional testing typically not required.</w:t>
      </w:r>
    </w:p>
    <w:p w:rsidR="00313EEE" w:rsidRDefault="00886416" w:rsidP="00181F4D">
      <w:pPr>
        <w:contextualSpacing/>
        <w:jc w:val="both"/>
        <w:rPr>
          <w:rFonts w:ascii="Times New Roman" w:hAnsi="Times New Roman" w:cs="Times New Roman"/>
          <w:sz w:val="18"/>
          <w:szCs w:val="18"/>
        </w:rPr>
      </w:pPr>
      <w:sdt>
        <w:sdtPr>
          <w:rPr>
            <w:rFonts w:ascii="Times New Roman" w:hAnsi="Times New Roman" w:cs="Times New Roman"/>
            <w:sz w:val="18"/>
            <w:szCs w:val="18"/>
          </w:rPr>
          <w:id w:val="-560168804"/>
          <w14:checkbox>
            <w14:checked w14:val="0"/>
            <w14:checkedState w14:val="2612" w14:font="MS Gothic"/>
            <w14:uncheckedState w14:val="2610" w14:font="MS Gothic"/>
          </w14:checkbox>
        </w:sdtPr>
        <w:sdtEndPr/>
        <w:sdtContent>
          <w:r w:rsidR="00313EEE">
            <w:rPr>
              <w:rFonts w:ascii="MS Gothic" w:eastAsia="MS Gothic" w:hAnsi="MS Gothic" w:cs="Times New Roman" w:hint="eastAsia"/>
              <w:sz w:val="18"/>
              <w:szCs w:val="18"/>
            </w:rPr>
            <w:t>☐</w:t>
          </w:r>
        </w:sdtContent>
      </w:sdt>
      <w:r w:rsidR="00313EEE">
        <w:rPr>
          <w:rFonts w:ascii="Times New Roman" w:hAnsi="Times New Roman" w:cs="Times New Roman"/>
          <w:sz w:val="18"/>
          <w:szCs w:val="18"/>
        </w:rPr>
        <w:tab/>
        <w:t>Phthalate</w:t>
      </w:r>
      <w:r w:rsidR="00C5405C">
        <w:rPr>
          <w:rFonts w:ascii="Times New Roman" w:hAnsi="Times New Roman" w:cs="Times New Roman"/>
          <w:sz w:val="18"/>
          <w:szCs w:val="18"/>
        </w:rPr>
        <w:t>s</w:t>
      </w:r>
      <w:r w:rsidR="00313EEE">
        <w:rPr>
          <w:rFonts w:ascii="Times New Roman" w:hAnsi="Times New Roman" w:cs="Times New Roman"/>
          <w:sz w:val="18"/>
          <w:szCs w:val="18"/>
        </w:rPr>
        <w:t xml:space="preserve"> (DBP, BBP, DEHP, DINP, DIDP, </w:t>
      </w:r>
      <w:proofErr w:type="spellStart"/>
      <w:r w:rsidR="00313EEE">
        <w:rPr>
          <w:rFonts w:ascii="Times New Roman" w:hAnsi="Times New Roman" w:cs="Times New Roman"/>
          <w:sz w:val="18"/>
          <w:szCs w:val="18"/>
        </w:rPr>
        <w:t>DnHP</w:t>
      </w:r>
      <w:proofErr w:type="spellEnd"/>
      <w:r w:rsidR="00313EEE">
        <w:rPr>
          <w:rFonts w:ascii="Times New Roman" w:hAnsi="Times New Roman" w:cs="Times New Roman"/>
          <w:sz w:val="18"/>
          <w:szCs w:val="18"/>
        </w:rPr>
        <w:t>)</w:t>
      </w:r>
    </w:p>
    <w:p w:rsidR="00271C1B" w:rsidRDefault="00271C1B" w:rsidP="00181F4D">
      <w:pPr>
        <w:ind w:left="720"/>
        <w:contextualSpacing/>
        <w:jc w:val="both"/>
        <w:rPr>
          <w:rFonts w:ascii="Times New Roman" w:hAnsi="Times New Roman" w:cs="Times New Roman"/>
          <w:i/>
          <w:sz w:val="18"/>
          <w:szCs w:val="18"/>
        </w:rPr>
      </w:pPr>
      <w:r>
        <w:rPr>
          <w:rFonts w:ascii="Times New Roman" w:hAnsi="Times New Roman" w:cs="Times New Roman"/>
          <w:i/>
          <w:sz w:val="18"/>
          <w:szCs w:val="18"/>
        </w:rPr>
        <w:t xml:space="preserve">Testing may not be necessary if no plastic components.  Consult with </w:t>
      </w:r>
      <w:proofErr w:type="spellStart"/>
      <w:r>
        <w:rPr>
          <w:rFonts w:ascii="Times New Roman" w:hAnsi="Times New Roman" w:cs="Times New Roman"/>
          <w:i/>
          <w:sz w:val="18"/>
          <w:szCs w:val="18"/>
        </w:rPr>
        <w:t>Anseco</w:t>
      </w:r>
      <w:proofErr w:type="spellEnd"/>
      <w:r>
        <w:rPr>
          <w:rFonts w:ascii="Times New Roman" w:hAnsi="Times New Roman" w:cs="Times New Roman"/>
          <w:i/>
          <w:sz w:val="18"/>
          <w:szCs w:val="18"/>
        </w:rPr>
        <w:t xml:space="preserve"> on a case by case basis.</w:t>
      </w:r>
    </w:p>
    <w:p w:rsidR="00271C1B" w:rsidRDefault="00886416" w:rsidP="00181F4D">
      <w:pPr>
        <w:contextualSpacing/>
        <w:jc w:val="both"/>
        <w:rPr>
          <w:rFonts w:ascii="Times New Roman" w:hAnsi="Times New Roman" w:cs="Times New Roman"/>
          <w:sz w:val="18"/>
          <w:szCs w:val="18"/>
        </w:rPr>
      </w:pPr>
      <w:sdt>
        <w:sdtPr>
          <w:rPr>
            <w:rFonts w:ascii="Times New Roman" w:hAnsi="Times New Roman" w:cs="Times New Roman"/>
            <w:sz w:val="18"/>
            <w:szCs w:val="18"/>
          </w:rPr>
          <w:id w:val="725495139"/>
          <w14:checkbox>
            <w14:checked w14:val="0"/>
            <w14:checkedState w14:val="2612" w14:font="MS Gothic"/>
            <w14:uncheckedState w14:val="2610" w14:font="MS Gothic"/>
          </w14:checkbox>
        </w:sdtPr>
        <w:sdtEndPr/>
        <w:sdtContent>
          <w:r w:rsidR="00271C1B">
            <w:rPr>
              <w:rFonts w:ascii="MS Gothic" w:eastAsia="MS Gothic" w:hAnsi="MS Gothic" w:cs="Times New Roman" w:hint="eastAsia"/>
              <w:sz w:val="18"/>
              <w:szCs w:val="18"/>
            </w:rPr>
            <w:t>☐</w:t>
          </w:r>
        </w:sdtContent>
      </w:sdt>
      <w:r w:rsidR="00271C1B">
        <w:rPr>
          <w:rFonts w:ascii="Times New Roman" w:hAnsi="Times New Roman" w:cs="Times New Roman"/>
          <w:sz w:val="18"/>
          <w:szCs w:val="18"/>
        </w:rPr>
        <w:tab/>
        <w:t>Total Cadmium in Surface Coatings and Substrates</w:t>
      </w:r>
    </w:p>
    <w:p w:rsidR="00271C1B" w:rsidRDefault="00886416" w:rsidP="00181F4D">
      <w:pPr>
        <w:contextualSpacing/>
        <w:jc w:val="both"/>
        <w:rPr>
          <w:rFonts w:ascii="Times New Roman" w:hAnsi="Times New Roman" w:cs="Times New Roman"/>
          <w:sz w:val="18"/>
          <w:szCs w:val="18"/>
        </w:rPr>
      </w:pPr>
      <w:sdt>
        <w:sdtPr>
          <w:rPr>
            <w:rFonts w:ascii="Times New Roman" w:hAnsi="Times New Roman" w:cs="Times New Roman"/>
            <w:sz w:val="18"/>
            <w:szCs w:val="18"/>
          </w:rPr>
          <w:id w:val="-2007047551"/>
          <w14:checkbox>
            <w14:checked w14:val="0"/>
            <w14:checkedState w14:val="2612" w14:font="MS Gothic"/>
            <w14:uncheckedState w14:val="2610" w14:font="MS Gothic"/>
          </w14:checkbox>
        </w:sdtPr>
        <w:sdtEndPr/>
        <w:sdtContent>
          <w:r w:rsidR="00271C1B">
            <w:rPr>
              <w:rFonts w:ascii="MS Gothic" w:eastAsia="MS Gothic" w:hAnsi="MS Gothic" w:cs="Times New Roman" w:hint="eastAsia"/>
              <w:sz w:val="18"/>
              <w:szCs w:val="18"/>
            </w:rPr>
            <w:t>☐</w:t>
          </w:r>
        </w:sdtContent>
      </w:sdt>
      <w:r w:rsidR="00271C1B">
        <w:rPr>
          <w:rFonts w:ascii="Times New Roman" w:hAnsi="Times New Roman" w:cs="Times New Roman"/>
          <w:sz w:val="18"/>
          <w:szCs w:val="18"/>
        </w:rPr>
        <w:tab/>
      </w:r>
      <w:proofErr w:type="spellStart"/>
      <w:r w:rsidR="00271C1B">
        <w:rPr>
          <w:rFonts w:ascii="Times New Roman" w:hAnsi="Times New Roman" w:cs="Times New Roman"/>
          <w:sz w:val="18"/>
          <w:szCs w:val="18"/>
        </w:rPr>
        <w:t>Bisphenol</w:t>
      </w:r>
      <w:proofErr w:type="spellEnd"/>
      <w:r w:rsidR="00271C1B">
        <w:rPr>
          <w:rFonts w:ascii="Times New Roman" w:hAnsi="Times New Roman" w:cs="Times New Roman"/>
          <w:sz w:val="18"/>
          <w:szCs w:val="18"/>
        </w:rPr>
        <w:t xml:space="preserve"> A (BPA) (&lt;100PPT)</w:t>
      </w:r>
    </w:p>
    <w:p w:rsidR="00271C1B" w:rsidRPr="00271C1B" w:rsidRDefault="00271C1B" w:rsidP="00181F4D">
      <w:pPr>
        <w:contextualSpacing/>
        <w:jc w:val="both"/>
        <w:rPr>
          <w:rFonts w:ascii="Times New Roman" w:hAnsi="Times New Roman" w:cs="Times New Roman"/>
          <w:b/>
          <w:i/>
          <w:sz w:val="18"/>
          <w:szCs w:val="18"/>
        </w:rPr>
      </w:pPr>
      <w:r>
        <w:rPr>
          <w:rFonts w:ascii="Times New Roman" w:hAnsi="Times New Roman" w:cs="Times New Roman"/>
          <w:b/>
          <w:i/>
          <w:sz w:val="18"/>
          <w:szCs w:val="18"/>
        </w:rPr>
        <w:t xml:space="preserve">A warning label </w:t>
      </w:r>
      <w:r w:rsidR="00C5405C">
        <w:rPr>
          <w:rFonts w:ascii="Times New Roman" w:hAnsi="Times New Roman" w:cs="Times New Roman"/>
          <w:b/>
          <w:i/>
          <w:sz w:val="18"/>
          <w:szCs w:val="18"/>
        </w:rPr>
        <w:t xml:space="preserve">on the product, packaging and marketing materials </w:t>
      </w:r>
      <w:r>
        <w:rPr>
          <w:rFonts w:ascii="Times New Roman" w:hAnsi="Times New Roman" w:cs="Times New Roman"/>
          <w:b/>
          <w:i/>
          <w:sz w:val="18"/>
          <w:szCs w:val="18"/>
        </w:rPr>
        <w:t>will be required for products going into California if phthalates</w:t>
      </w:r>
      <w:r w:rsidR="00C5405C">
        <w:rPr>
          <w:rFonts w:ascii="Times New Roman" w:hAnsi="Times New Roman" w:cs="Times New Roman"/>
          <w:b/>
          <w:i/>
          <w:sz w:val="18"/>
          <w:szCs w:val="18"/>
        </w:rPr>
        <w:t>/Cadmium/BPH</w:t>
      </w:r>
      <w:r>
        <w:rPr>
          <w:rFonts w:ascii="Times New Roman" w:hAnsi="Times New Roman" w:cs="Times New Roman"/>
          <w:b/>
          <w:i/>
          <w:sz w:val="18"/>
          <w:szCs w:val="18"/>
        </w:rPr>
        <w:t xml:space="preserve"> </w:t>
      </w:r>
      <w:r w:rsidR="00C5405C">
        <w:rPr>
          <w:rFonts w:ascii="Times New Roman" w:hAnsi="Times New Roman" w:cs="Times New Roman"/>
          <w:b/>
          <w:i/>
          <w:sz w:val="18"/>
          <w:szCs w:val="18"/>
        </w:rPr>
        <w:t>is</w:t>
      </w:r>
      <w:r>
        <w:rPr>
          <w:rFonts w:ascii="Times New Roman" w:hAnsi="Times New Roman" w:cs="Times New Roman"/>
          <w:b/>
          <w:i/>
          <w:sz w:val="18"/>
          <w:szCs w:val="18"/>
        </w:rPr>
        <w:t xml:space="preserve"> in excess of the safe harbor limits.  If lead is in excess of the 90/100 ppm, </w:t>
      </w:r>
      <w:r w:rsidRPr="00C5405C">
        <w:rPr>
          <w:rFonts w:ascii="Times New Roman" w:hAnsi="Times New Roman" w:cs="Times New Roman"/>
          <w:b/>
          <w:i/>
          <w:sz w:val="18"/>
          <w:szCs w:val="18"/>
          <w:u w:val="single"/>
        </w:rPr>
        <w:t>the product may not be sold anywhere in the United States</w:t>
      </w:r>
      <w:r>
        <w:rPr>
          <w:rFonts w:ascii="Times New Roman" w:hAnsi="Times New Roman" w:cs="Times New Roman"/>
          <w:b/>
          <w:i/>
          <w:sz w:val="18"/>
          <w:szCs w:val="18"/>
        </w:rPr>
        <w:t xml:space="preserve"> as the product would be deemed a </w:t>
      </w:r>
      <w:r w:rsidRPr="00C5405C">
        <w:rPr>
          <w:rFonts w:ascii="Times New Roman" w:hAnsi="Times New Roman" w:cs="Times New Roman"/>
          <w:b/>
          <w:i/>
          <w:sz w:val="18"/>
          <w:szCs w:val="18"/>
          <w:u w:val="single"/>
        </w:rPr>
        <w:t>banned hazardous substance</w:t>
      </w:r>
      <w:r>
        <w:rPr>
          <w:rFonts w:ascii="Times New Roman" w:hAnsi="Times New Roman" w:cs="Times New Roman"/>
          <w:b/>
          <w:i/>
          <w:sz w:val="18"/>
          <w:szCs w:val="18"/>
        </w:rPr>
        <w:t>.</w:t>
      </w:r>
    </w:p>
    <w:p w:rsidR="00271C1B" w:rsidRDefault="00271C1B" w:rsidP="00181F4D">
      <w:pPr>
        <w:contextualSpacing/>
        <w:jc w:val="both"/>
        <w:rPr>
          <w:rFonts w:ascii="Times New Roman" w:hAnsi="Times New Roman" w:cs="Times New Roman"/>
          <w:sz w:val="18"/>
          <w:szCs w:val="18"/>
        </w:rPr>
      </w:pPr>
    </w:p>
    <w:p w:rsidR="00F568DF" w:rsidRDefault="00F568DF" w:rsidP="00181F4D">
      <w:pPr>
        <w:contextualSpacing/>
        <w:jc w:val="both"/>
        <w:rPr>
          <w:rFonts w:ascii="Times New Roman" w:hAnsi="Times New Roman" w:cs="Times New Roman"/>
          <w:b/>
          <w:u w:val="single"/>
        </w:rPr>
      </w:pPr>
      <w:r w:rsidRPr="00F568DF">
        <w:rPr>
          <w:rFonts w:ascii="Times New Roman" w:hAnsi="Times New Roman" w:cs="Times New Roman"/>
          <w:b/>
          <w:u w:val="single"/>
        </w:rPr>
        <w:t>Washington Children’s Safe Products Act 70.240</w:t>
      </w:r>
    </w:p>
    <w:p w:rsidR="00F568DF" w:rsidRPr="00F568DF" w:rsidRDefault="00F568DF" w:rsidP="00181F4D">
      <w:pPr>
        <w:contextualSpacing/>
        <w:jc w:val="both"/>
        <w:rPr>
          <w:rFonts w:ascii="Times New Roman" w:hAnsi="Times New Roman" w:cs="Times New Roman"/>
          <w:i/>
          <w:sz w:val="18"/>
          <w:szCs w:val="18"/>
          <w:u w:val="single"/>
        </w:rPr>
      </w:pPr>
      <w:r w:rsidRPr="00F568DF">
        <w:rPr>
          <w:rFonts w:ascii="Times New Roman" w:hAnsi="Times New Roman" w:cs="Times New Roman"/>
          <w:i/>
          <w:sz w:val="18"/>
          <w:szCs w:val="18"/>
          <w:u w:val="single"/>
        </w:rPr>
        <w:t>(Applicable to</w:t>
      </w:r>
      <w:r w:rsidR="00B74F9B">
        <w:rPr>
          <w:rFonts w:ascii="Times New Roman" w:hAnsi="Times New Roman" w:cs="Times New Roman"/>
          <w:i/>
          <w:sz w:val="18"/>
          <w:szCs w:val="18"/>
          <w:u w:val="single"/>
        </w:rPr>
        <w:t xml:space="preserve"> any of</w:t>
      </w:r>
      <w:r>
        <w:rPr>
          <w:rFonts w:ascii="Times New Roman" w:hAnsi="Times New Roman" w:cs="Times New Roman"/>
          <w:i/>
          <w:sz w:val="18"/>
          <w:szCs w:val="18"/>
          <w:u w:val="single"/>
        </w:rPr>
        <w:t xml:space="preserve"> the following</w:t>
      </w:r>
      <w:r w:rsidRPr="00F568DF">
        <w:rPr>
          <w:rFonts w:ascii="Times New Roman" w:hAnsi="Times New Roman" w:cs="Times New Roman"/>
          <w:i/>
          <w:sz w:val="18"/>
          <w:szCs w:val="18"/>
          <w:u w:val="single"/>
        </w:rPr>
        <w:t>:  toys, children’s cosmetics, children’s jewelry, product used to help a child suck, teeth, sleep, relax, feed, worn as clothing by children, or car seats.  Applies to children 12 years of age or younger).</w:t>
      </w:r>
    </w:p>
    <w:p w:rsidR="00F568DF" w:rsidRDefault="00886416" w:rsidP="00181F4D">
      <w:pPr>
        <w:contextualSpacing/>
        <w:jc w:val="both"/>
        <w:rPr>
          <w:rFonts w:ascii="Times New Roman" w:hAnsi="Times New Roman" w:cs="Times New Roman"/>
          <w:sz w:val="18"/>
          <w:szCs w:val="18"/>
        </w:rPr>
      </w:pPr>
      <w:sdt>
        <w:sdtPr>
          <w:rPr>
            <w:rFonts w:ascii="Times New Roman" w:hAnsi="Times New Roman" w:cs="Times New Roman"/>
            <w:sz w:val="18"/>
            <w:szCs w:val="18"/>
          </w:rPr>
          <w:id w:val="-388733191"/>
          <w14:checkbox>
            <w14:checked w14:val="0"/>
            <w14:checkedState w14:val="2612" w14:font="MS Gothic"/>
            <w14:uncheckedState w14:val="2610" w14:font="MS Gothic"/>
          </w14:checkbox>
        </w:sdtPr>
        <w:sdtEndPr/>
        <w:sdtContent>
          <w:r w:rsidR="00F568DF">
            <w:rPr>
              <w:rFonts w:ascii="MS Gothic" w:eastAsia="MS Gothic" w:hAnsi="MS Gothic" w:cs="Times New Roman" w:hint="eastAsia"/>
              <w:sz w:val="18"/>
              <w:szCs w:val="18"/>
            </w:rPr>
            <w:t>☐</w:t>
          </w:r>
        </w:sdtContent>
      </w:sdt>
      <w:r w:rsidR="00F568DF">
        <w:rPr>
          <w:rFonts w:ascii="Times New Roman" w:hAnsi="Times New Roman" w:cs="Times New Roman"/>
          <w:sz w:val="18"/>
          <w:szCs w:val="18"/>
        </w:rPr>
        <w:tab/>
        <w:t>Lead &lt;90ppm in product or product component</w:t>
      </w:r>
    </w:p>
    <w:p w:rsidR="00F568DF" w:rsidRDefault="00886416" w:rsidP="001E333D">
      <w:pPr>
        <w:ind w:left="720" w:hanging="720"/>
        <w:contextualSpacing/>
        <w:jc w:val="both"/>
        <w:rPr>
          <w:rFonts w:ascii="Times New Roman" w:hAnsi="Times New Roman" w:cs="Times New Roman"/>
          <w:sz w:val="18"/>
          <w:szCs w:val="18"/>
        </w:rPr>
      </w:pPr>
      <w:sdt>
        <w:sdtPr>
          <w:rPr>
            <w:rFonts w:ascii="Times New Roman" w:hAnsi="Times New Roman" w:cs="Times New Roman"/>
            <w:sz w:val="18"/>
            <w:szCs w:val="18"/>
          </w:rPr>
          <w:id w:val="-1081365466"/>
          <w14:checkbox>
            <w14:checked w14:val="0"/>
            <w14:checkedState w14:val="2612" w14:font="MS Gothic"/>
            <w14:uncheckedState w14:val="2610" w14:font="MS Gothic"/>
          </w14:checkbox>
        </w:sdtPr>
        <w:sdtEndPr/>
        <w:sdtContent>
          <w:r w:rsidR="00F568DF">
            <w:rPr>
              <w:rFonts w:ascii="MS Gothic" w:eastAsia="MS Gothic" w:hAnsi="MS Gothic" w:cs="Times New Roman" w:hint="eastAsia"/>
              <w:sz w:val="18"/>
              <w:szCs w:val="18"/>
            </w:rPr>
            <w:t>☐</w:t>
          </w:r>
        </w:sdtContent>
      </w:sdt>
      <w:r w:rsidR="00F568DF">
        <w:rPr>
          <w:rFonts w:ascii="Times New Roman" w:hAnsi="Times New Roman" w:cs="Times New Roman"/>
          <w:sz w:val="18"/>
          <w:szCs w:val="18"/>
        </w:rPr>
        <w:tab/>
        <w:t>Cadmium &lt;40ppm in product or product component</w:t>
      </w:r>
    </w:p>
    <w:p w:rsidR="00F568DF" w:rsidRDefault="00886416" w:rsidP="001E333D">
      <w:pPr>
        <w:ind w:left="720" w:hanging="720"/>
        <w:contextualSpacing/>
        <w:jc w:val="both"/>
        <w:rPr>
          <w:rFonts w:ascii="Times New Roman" w:hAnsi="Times New Roman" w:cs="Times New Roman"/>
          <w:sz w:val="18"/>
          <w:szCs w:val="18"/>
        </w:rPr>
      </w:pPr>
      <w:sdt>
        <w:sdtPr>
          <w:rPr>
            <w:rFonts w:ascii="Times New Roman" w:hAnsi="Times New Roman" w:cs="Times New Roman"/>
            <w:sz w:val="18"/>
            <w:szCs w:val="18"/>
          </w:rPr>
          <w:id w:val="-1937282238"/>
          <w14:checkbox>
            <w14:checked w14:val="0"/>
            <w14:checkedState w14:val="2612" w14:font="MS Gothic"/>
            <w14:uncheckedState w14:val="2610" w14:font="MS Gothic"/>
          </w14:checkbox>
        </w:sdtPr>
        <w:sdtEndPr/>
        <w:sdtContent>
          <w:r w:rsidR="00F568DF">
            <w:rPr>
              <w:rFonts w:ascii="MS Gothic" w:eastAsia="MS Gothic" w:hAnsi="MS Gothic" w:cs="Times New Roman" w:hint="eastAsia"/>
              <w:sz w:val="18"/>
              <w:szCs w:val="18"/>
            </w:rPr>
            <w:t>☐</w:t>
          </w:r>
        </w:sdtContent>
      </w:sdt>
      <w:r w:rsidR="00F568DF">
        <w:rPr>
          <w:rFonts w:ascii="Times New Roman" w:hAnsi="Times New Roman" w:cs="Times New Roman"/>
          <w:sz w:val="18"/>
          <w:szCs w:val="18"/>
        </w:rPr>
        <w:tab/>
      </w:r>
      <w:proofErr w:type="gramStart"/>
      <w:r w:rsidR="00F568DF">
        <w:rPr>
          <w:rFonts w:ascii="Times New Roman" w:hAnsi="Times New Roman" w:cs="Times New Roman"/>
          <w:sz w:val="18"/>
          <w:szCs w:val="18"/>
        </w:rPr>
        <w:t>Phthalates, individually or combined</w:t>
      </w:r>
      <w:r w:rsidR="001E333D">
        <w:rPr>
          <w:rFonts w:ascii="Times New Roman" w:hAnsi="Times New Roman" w:cs="Times New Roman"/>
          <w:sz w:val="18"/>
          <w:szCs w:val="18"/>
        </w:rPr>
        <w:t>,</w:t>
      </w:r>
      <w:r w:rsidR="00F568DF">
        <w:rPr>
          <w:rFonts w:ascii="Times New Roman" w:hAnsi="Times New Roman" w:cs="Times New Roman"/>
          <w:sz w:val="18"/>
          <w:szCs w:val="18"/>
        </w:rPr>
        <w:t xml:space="preserve"> &lt;1000 ppm in product or product component.</w:t>
      </w:r>
      <w:proofErr w:type="gramEnd"/>
    </w:p>
    <w:p w:rsidR="00B74F9B" w:rsidRPr="00F568DF" w:rsidRDefault="00886416" w:rsidP="001E333D">
      <w:pPr>
        <w:ind w:left="720" w:hanging="720"/>
        <w:contextualSpacing/>
        <w:jc w:val="both"/>
        <w:rPr>
          <w:rFonts w:ascii="Times New Roman" w:hAnsi="Times New Roman" w:cs="Times New Roman"/>
          <w:sz w:val="18"/>
          <w:szCs w:val="18"/>
        </w:rPr>
      </w:pPr>
      <w:sdt>
        <w:sdtPr>
          <w:rPr>
            <w:rFonts w:ascii="Times New Roman" w:hAnsi="Times New Roman" w:cs="Times New Roman"/>
            <w:sz w:val="18"/>
            <w:szCs w:val="18"/>
          </w:rPr>
          <w:id w:val="139085750"/>
          <w14:checkbox>
            <w14:checked w14:val="0"/>
            <w14:checkedState w14:val="2612" w14:font="MS Gothic"/>
            <w14:uncheckedState w14:val="2610" w14:font="MS Gothic"/>
          </w14:checkbox>
        </w:sdtPr>
        <w:sdtEndPr/>
        <w:sdtContent>
          <w:r w:rsidR="00B74F9B">
            <w:rPr>
              <w:rFonts w:ascii="MS Gothic" w:eastAsia="MS Gothic" w:hAnsi="MS Gothic" w:cs="Times New Roman" w:hint="eastAsia"/>
              <w:sz w:val="18"/>
              <w:szCs w:val="18"/>
            </w:rPr>
            <w:t>☐</w:t>
          </w:r>
        </w:sdtContent>
      </w:sdt>
      <w:r w:rsidR="00B74F9B">
        <w:rPr>
          <w:rFonts w:ascii="Times New Roman" w:hAnsi="Times New Roman" w:cs="Times New Roman"/>
          <w:sz w:val="18"/>
          <w:szCs w:val="18"/>
        </w:rPr>
        <w:tab/>
        <w:t>Registration if the Children’s Product contains any of the High Priority Chemicals</w:t>
      </w:r>
    </w:p>
    <w:p w:rsidR="00F568DF" w:rsidRDefault="00F568DF" w:rsidP="00181F4D">
      <w:pPr>
        <w:contextualSpacing/>
        <w:jc w:val="both"/>
        <w:rPr>
          <w:rFonts w:ascii="Times New Roman" w:hAnsi="Times New Roman" w:cs="Times New Roman"/>
          <w:sz w:val="18"/>
          <w:szCs w:val="18"/>
        </w:rPr>
      </w:pPr>
    </w:p>
    <w:p w:rsidR="008F7FCA" w:rsidRPr="000B7776" w:rsidRDefault="008F7FCA" w:rsidP="00181F4D">
      <w:pPr>
        <w:contextualSpacing/>
        <w:jc w:val="both"/>
        <w:rPr>
          <w:rFonts w:ascii="Times New Roman" w:hAnsi="Times New Roman" w:cs="Times New Roman"/>
          <w:b/>
          <w:u w:val="single"/>
        </w:rPr>
      </w:pPr>
      <w:r w:rsidRPr="000B7776">
        <w:rPr>
          <w:rFonts w:ascii="Times New Roman" w:hAnsi="Times New Roman" w:cs="Times New Roman"/>
          <w:b/>
          <w:u w:val="single"/>
        </w:rPr>
        <w:t>Packaging Requirements</w:t>
      </w:r>
    </w:p>
    <w:p w:rsidR="008F7FCA" w:rsidRPr="00273244" w:rsidRDefault="00886416" w:rsidP="00181F4D">
      <w:pPr>
        <w:ind w:left="720" w:hanging="720"/>
        <w:contextualSpacing/>
        <w:jc w:val="both"/>
        <w:rPr>
          <w:rFonts w:ascii="Times New Roman" w:hAnsi="Times New Roman" w:cs="Times New Roman"/>
          <w:sz w:val="18"/>
          <w:szCs w:val="18"/>
        </w:rPr>
      </w:pPr>
      <w:sdt>
        <w:sdtPr>
          <w:rPr>
            <w:rFonts w:ascii="Times New Roman" w:hAnsi="Times New Roman" w:cs="Times New Roman"/>
            <w:sz w:val="18"/>
            <w:szCs w:val="18"/>
          </w:rPr>
          <w:id w:val="10043484"/>
          <w14:checkbox>
            <w14:checked w14:val="0"/>
            <w14:checkedState w14:val="2612" w14:font="MS Gothic"/>
            <w14:uncheckedState w14:val="2610" w14:font="MS Gothic"/>
          </w14:checkbox>
        </w:sdtPr>
        <w:sdtEndPr/>
        <w:sdtContent>
          <w:r w:rsidR="008F7FCA" w:rsidRPr="00273244">
            <w:rPr>
              <w:rFonts w:ascii="MS Gothic" w:eastAsia="MS Gothic" w:hAnsi="MS Gothic" w:cs="Times New Roman" w:hint="eastAsia"/>
              <w:sz w:val="18"/>
              <w:szCs w:val="18"/>
            </w:rPr>
            <w:t>☐</w:t>
          </w:r>
        </w:sdtContent>
      </w:sdt>
      <w:r w:rsidR="008F7FCA" w:rsidRPr="00273244">
        <w:rPr>
          <w:rFonts w:ascii="Times New Roman" w:hAnsi="Times New Roman" w:cs="Times New Roman"/>
          <w:sz w:val="18"/>
          <w:szCs w:val="18"/>
        </w:rPr>
        <w:tab/>
      </w:r>
      <w:r w:rsidR="003F7F4D">
        <w:rPr>
          <w:rFonts w:ascii="Times New Roman" w:hAnsi="Times New Roman" w:cs="Times New Roman"/>
          <w:sz w:val="18"/>
          <w:szCs w:val="18"/>
        </w:rPr>
        <w:t>TPCH/</w:t>
      </w:r>
      <w:proofErr w:type="spellStart"/>
      <w:r w:rsidR="003F7F4D">
        <w:rPr>
          <w:rFonts w:ascii="Times New Roman" w:hAnsi="Times New Roman" w:cs="Times New Roman"/>
          <w:sz w:val="18"/>
          <w:szCs w:val="18"/>
        </w:rPr>
        <w:t>Coneg</w:t>
      </w:r>
      <w:proofErr w:type="spellEnd"/>
      <w:r w:rsidR="003F7F4D">
        <w:rPr>
          <w:rFonts w:ascii="Times New Roman" w:hAnsi="Times New Roman" w:cs="Times New Roman"/>
          <w:sz w:val="18"/>
          <w:szCs w:val="18"/>
        </w:rPr>
        <w:t>/</w:t>
      </w:r>
      <w:r w:rsidR="008F7FCA" w:rsidRPr="00273244">
        <w:rPr>
          <w:rFonts w:ascii="Times New Roman" w:hAnsi="Times New Roman" w:cs="Times New Roman"/>
          <w:sz w:val="18"/>
          <w:szCs w:val="18"/>
        </w:rPr>
        <w:t>Toxic Elements in Packaging Material (sum of cadmium, hexavalent chromium, lead and mercury in packaging and packaging components shall be &lt; 100ppm by weight)</w:t>
      </w:r>
    </w:p>
    <w:p w:rsidR="00273244" w:rsidRPr="00273244" w:rsidRDefault="00886416" w:rsidP="00181F4D">
      <w:pPr>
        <w:ind w:left="720" w:hanging="720"/>
        <w:contextualSpacing/>
        <w:jc w:val="both"/>
        <w:rPr>
          <w:rFonts w:ascii="Times New Roman" w:hAnsi="Times New Roman" w:cs="Times New Roman"/>
          <w:b/>
          <w:sz w:val="18"/>
          <w:szCs w:val="18"/>
        </w:rPr>
      </w:pPr>
      <w:sdt>
        <w:sdtPr>
          <w:rPr>
            <w:rFonts w:ascii="Times New Roman" w:hAnsi="Times New Roman" w:cs="Times New Roman"/>
            <w:sz w:val="18"/>
            <w:szCs w:val="18"/>
          </w:rPr>
          <w:id w:val="-357735136"/>
          <w14:checkbox>
            <w14:checked w14:val="0"/>
            <w14:checkedState w14:val="2612" w14:font="MS Gothic"/>
            <w14:uncheckedState w14:val="2610" w14:font="MS Gothic"/>
          </w14:checkbox>
        </w:sdtPr>
        <w:sdtEndPr/>
        <w:sdtContent>
          <w:r w:rsidR="00273244" w:rsidRPr="00273244">
            <w:rPr>
              <w:rFonts w:ascii="MS Gothic" w:eastAsia="MS Gothic" w:hAnsi="MS Gothic" w:cs="Times New Roman" w:hint="eastAsia"/>
              <w:sz w:val="18"/>
              <w:szCs w:val="18"/>
            </w:rPr>
            <w:t>☐</w:t>
          </w:r>
        </w:sdtContent>
      </w:sdt>
      <w:r w:rsidR="00273244" w:rsidRPr="00273244">
        <w:rPr>
          <w:rFonts w:ascii="Times New Roman" w:hAnsi="Times New Roman" w:cs="Times New Roman"/>
          <w:sz w:val="18"/>
          <w:szCs w:val="18"/>
        </w:rPr>
        <w:tab/>
      </w:r>
      <w:proofErr w:type="gramStart"/>
      <w:r w:rsidR="00273244" w:rsidRPr="00273244">
        <w:rPr>
          <w:rFonts w:ascii="Times New Roman" w:hAnsi="Times New Roman" w:cs="Times New Roman"/>
          <w:sz w:val="18"/>
          <w:szCs w:val="18"/>
        </w:rPr>
        <w:t>Plastic Bag Warning.</w:t>
      </w:r>
      <w:proofErr w:type="gramEnd"/>
      <w:r w:rsidR="00273244" w:rsidRPr="00273244">
        <w:rPr>
          <w:rFonts w:ascii="Times New Roman" w:hAnsi="Times New Roman" w:cs="Times New Roman"/>
          <w:sz w:val="18"/>
          <w:szCs w:val="18"/>
        </w:rPr>
        <w:t xml:space="preserve">  </w:t>
      </w:r>
      <w:r w:rsidR="00273244" w:rsidRPr="00273244">
        <w:rPr>
          <w:rFonts w:ascii="Times New Roman" w:hAnsi="Times New Roman" w:cs="Times New Roman"/>
          <w:b/>
          <w:sz w:val="18"/>
          <w:szCs w:val="18"/>
        </w:rPr>
        <w:t>“Warning:  To avoid danger of suffocation, keep this plastic bag away from babies and children.  Do not use this bag in cribs, beds, carriages or playpens.  This bag is not a toy.”</w:t>
      </w:r>
    </w:p>
    <w:p w:rsidR="00273244" w:rsidRDefault="00273244" w:rsidP="00181F4D">
      <w:pPr>
        <w:ind w:left="720" w:hanging="720"/>
        <w:contextualSpacing/>
        <w:jc w:val="both"/>
        <w:rPr>
          <w:rFonts w:ascii="Times New Roman" w:hAnsi="Times New Roman" w:cs="Times New Roman"/>
          <w:i/>
          <w:sz w:val="18"/>
          <w:szCs w:val="18"/>
        </w:rPr>
      </w:pPr>
      <w:r w:rsidRPr="00273244">
        <w:rPr>
          <w:rFonts w:ascii="Times New Roman" w:hAnsi="Times New Roman" w:cs="Times New Roman"/>
          <w:b/>
          <w:sz w:val="18"/>
          <w:szCs w:val="18"/>
        </w:rPr>
        <w:tab/>
      </w:r>
      <w:r w:rsidRPr="00273244">
        <w:rPr>
          <w:rFonts w:ascii="Times New Roman" w:hAnsi="Times New Roman" w:cs="Times New Roman"/>
          <w:i/>
          <w:sz w:val="18"/>
          <w:szCs w:val="18"/>
        </w:rPr>
        <w:t>Testing not required; visual inspection is ok.</w:t>
      </w:r>
    </w:p>
    <w:p w:rsidR="00313EEE" w:rsidRDefault="00886416" w:rsidP="00181F4D">
      <w:pPr>
        <w:ind w:left="720" w:hanging="720"/>
        <w:contextualSpacing/>
        <w:jc w:val="both"/>
        <w:rPr>
          <w:rFonts w:ascii="Times New Roman" w:hAnsi="Times New Roman" w:cs="Times New Roman"/>
          <w:sz w:val="18"/>
          <w:szCs w:val="18"/>
        </w:rPr>
      </w:pPr>
      <w:sdt>
        <w:sdtPr>
          <w:rPr>
            <w:rFonts w:ascii="Times New Roman" w:hAnsi="Times New Roman" w:cs="Times New Roman"/>
            <w:sz w:val="18"/>
            <w:szCs w:val="18"/>
          </w:rPr>
          <w:id w:val="-1275404493"/>
          <w14:checkbox>
            <w14:checked w14:val="0"/>
            <w14:checkedState w14:val="2612" w14:font="MS Gothic"/>
            <w14:uncheckedState w14:val="2610" w14:font="MS Gothic"/>
          </w14:checkbox>
        </w:sdtPr>
        <w:sdtEndPr/>
        <w:sdtContent>
          <w:r w:rsidR="00313EEE">
            <w:rPr>
              <w:rFonts w:ascii="MS Gothic" w:eastAsia="MS Gothic" w:hAnsi="MS Gothic" w:cs="Times New Roman" w:hint="eastAsia"/>
              <w:sz w:val="18"/>
              <w:szCs w:val="18"/>
            </w:rPr>
            <w:t>☐</w:t>
          </w:r>
        </w:sdtContent>
      </w:sdt>
      <w:r w:rsidR="00313EEE">
        <w:rPr>
          <w:rFonts w:ascii="Times New Roman" w:hAnsi="Times New Roman" w:cs="Times New Roman"/>
          <w:sz w:val="18"/>
          <w:szCs w:val="18"/>
        </w:rPr>
        <w:tab/>
      </w:r>
      <w:proofErr w:type="gramStart"/>
      <w:r w:rsidR="00313EEE">
        <w:rPr>
          <w:rFonts w:ascii="Times New Roman" w:hAnsi="Times New Roman" w:cs="Times New Roman"/>
          <w:sz w:val="18"/>
          <w:szCs w:val="18"/>
        </w:rPr>
        <w:t>Warning Labels.</w:t>
      </w:r>
      <w:proofErr w:type="gramEnd"/>
      <w:r w:rsidR="00313EEE">
        <w:rPr>
          <w:rFonts w:ascii="Times New Roman" w:hAnsi="Times New Roman" w:cs="Times New Roman"/>
          <w:sz w:val="18"/>
          <w:szCs w:val="18"/>
        </w:rPr>
        <w:t xml:space="preserve">  </w:t>
      </w:r>
      <w:proofErr w:type="gramStart"/>
      <w:r w:rsidR="00313EEE">
        <w:rPr>
          <w:rFonts w:ascii="Times New Roman" w:hAnsi="Times New Roman" w:cs="Times New Roman"/>
          <w:sz w:val="18"/>
          <w:szCs w:val="18"/>
        </w:rPr>
        <w:t>Likely only required if small parts are present.</w:t>
      </w:r>
      <w:proofErr w:type="gramEnd"/>
    </w:p>
    <w:p w:rsidR="00313EEE" w:rsidRPr="00313EEE" w:rsidRDefault="00313EEE" w:rsidP="00181F4D">
      <w:pPr>
        <w:ind w:left="720" w:hanging="720"/>
        <w:contextualSpacing/>
        <w:jc w:val="both"/>
        <w:rPr>
          <w:rFonts w:ascii="Times New Roman" w:hAnsi="Times New Roman" w:cs="Times New Roman"/>
          <w:i/>
          <w:sz w:val="18"/>
          <w:szCs w:val="18"/>
        </w:rPr>
      </w:pPr>
      <w:r>
        <w:rPr>
          <w:rFonts w:ascii="Times New Roman" w:hAnsi="Times New Roman" w:cs="Times New Roman"/>
          <w:sz w:val="18"/>
          <w:szCs w:val="18"/>
        </w:rPr>
        <w:tab/>
      </w:r>
      <w:r>
        <w:rPr>
          <w:rFonts w:ascii="Times New Roman" w:hAnsi="Times New Roman" w:cs="Times New Roman"/>
          <w:i/>
          <w:sz w:val="18"/>
          <w:szCs w:val="18"/>
        </w:rPr>
        <w:t>Testing not required for the evaluation of the warning label language (but testing is required to determine if small parts are present (e.g. zippers, buttons, etc.).</w:t>
      </w:r>
    </w:p>
    <w:p w:rsidR="00313EEE" w:rsidRDefault="00886416" w:rsidP="00181F4D">
      <w:pPr>
        <w:ind w:left="720" w:hanging="720"/>
        <w:contextualSpacing/>
        <w:jc w:val="both"/>
        <w:rPr>
          <w:rFonts w:ascii="Times New Roman" w:hAnsi="Times New Roman" w:cs="Times New Roman"/>
          <w:sz w:val="18"/>
          <w:szCs w:val="18"/>
        </w:rPr>
      </w:pPr>
      <w:sdt>
        <w:sdtPr>
          <w:rPr>
            <w:rFonts w:ascii="Times New Roman" w:hAnsi="Times New Roman" w:cs="Times New Roman"/>
            <w:sz w:val="18"/>
            <w:szCs w:val="18"/>
          </w:rPr>
          <w:id w:val="-406451233"/>
          <w14:checkbox>
            <w14:checked w14:val="0"/>
            <w14:checkedState w14:val="2612" w14:font="MS Gothic"/>
            <w14:uncheckedState w14:val="2610" w14:font="MS Gothic"/>
          </w14:checkbox>
        </w:sdtPr>
        <w:sdtEndPr/>
        <w:sdtContent>
          <w:r w:rsidR="00271C1B">
            <w:rPr>
              <w:rFonts w:ascii="MS Gothic" w:eastAsia="MS Gothic" w:hAnsi="MS Gothic" w:cs="Times New Roman" w:hint="eastAsia"/>
              <w:sz w:val="18"/>
              <w:szCs w:val="18"/>
            </w:rPr>
            <w:t>☐</w:t>
          </w:r>
        </w:sdtContent>
      </w:sdt>
      <w:r w:rsidR="00271C1B">
        <w:rPr>
          <w:rFonts w:ascii="Times New Roman" w:hAnsi="Times New Roman" w:cs="Times New Roman"/>
          <w:sz w:val="18"/>
          <w:szCs w:val="18"/>
        </w:rPr>
        <w:tab/>
        <w:t xml:space="preserve">Prop 65 </w:t>
      </w:r>
      <w:r w:rsidR="00B71176">
        <w:rPr>
          <w:rFonts w:ascii="Times New Roman" w:hAnsi="Times New Roman" w:cs="Times New Roman"/>
          <w:sz w:val="18"/>
          <w:szCs w:val="18"/>
        </w:rPr>
        <w:t>Warning Label</w:t>
      </w:r>
      <w:r w:rsidR="00271C1B">
        <w:rPr>
          <w:rFonts w:ascii="Times New Roman" w:hAnsi="Times New Roman" w:cs="Times New Roman"/>
          <w:sz w:val="18"/>
          <w:szCs w:val="18"/>
        </w:rPr>
        <w:t xml:space="preserve"> if phthalates, cadmium and/or BPA in excess of the safe harbor limits is present.</w:t>
      </w:r>
    </w:p>
    <w:p w:rsidR="00CB2C23" w:rsidRPr="00313EEE" w:rsidRDefault="00886416" w:rsidP="00181F4D">
      <w:pPr>
        <w:ind w:left="720" w:hanging="720"/>
        <w:contextualSpacing/>
        <w:jc w:val="both"/>
        <w:rPr>
          <w:rFonts w:ascii="Times New Roman" w:hAnsi="Times New Roman" w:cs="Times New Roman"/>
          <w:sz w:val="18"/>
          <w:szCs w:val="18"/>
        </w:rPr>
      </w:pPr>
      <w:sdt>
        <w:sdtPr>
          <w:rPr>
            <w:rFonts w:ascii="Times New Roman" w:hAnsi="Times New Roman" w:cs="Times New Roman"/>
            <w:sz w:val="18"/>
            <w:szCs w:val="18"/>
          </w:rPr>
          <w:id w:val="256101576"/>
          <w14:checkbox>
            <w14:checked w14:val="0"/>
            <w14:checkedState w14:val="2612" w14:font="MS Gothic"/>
            <w14:uncheckedState w14:val="2610" w14:font="MS Gothic"/>
          </w14:checkbox>
        </w:sdtPr>
        <w:sdtEndPr/>
        <w:sdtContent>
          <w:r w:rsidR="00CB2C23">
            <w:rPr>
              <w:rFonts w:ascii="MS Gothic" w:eastAsia="MS Gothic" w:hAnsi="MS Gothic" w:cs="Times New Roman" w:hint="eastAsia"/>
              <w:sz w:val="18"/>
              <w:szCs w:val="18"/>
            </w:rPr>
            <w:t>☐</w:t>
          </w:r>
        </w:sdtContent>
      </w:sdt>
      <w:r w:rsidR="00CB2C23">
        <w:rPr>
          <w:rFonts w:ascii="Times New Roman" w:hAnsi="Times New Roman" w:cs="Times New Roman"/>
          <w:sz w:val="18"/>
          <w:szCs w:val="18"/>
        </w:rPr>
        <w:tab/>
        <w:t>Tracking Label</w:t>
      </w:r>
    </w:p>
    <w:p w:rsidR="008F7FCA" w:rsidRPr="00273244" w:rsidRDefault="008F7FCA" w:rsidP="00181F4D">
      <w:pPr>
        <w:contextualSpacing/>
        <w:jc w:val="both"/>
        <w:rPr>
          <w:rFonts w:ascii="Times New Roman" w:hAnsi="Times New Roman" w:cs="Times New Roman"/>
          <w:sz w:val="18"/>
          <w:szCs w:val="18"/>
        </w:rPr>
      </w:pPr>
    </w:p>
    <w:p w:rsidR="008F7FCA" w:rsidRPr="000B7776" w:rsidRDefault="008F7FCA" w:rsidP="00181F4D">
      <w:pPr>
        <w:contextualSpacing/>
        <w:jc w:val="both"/>
        <w:rPr>
          <w:rFonts w:ascii="Times New Roman" w:hAnsi="Times New Roman" w:cs="Times New Roman"/>
          <w:b/>
          <w:u w:val="single"/>
        </w:rPr>
      </w:pPr>
      <w:r w:rsidRPr="000B7776">
        <w:rPr>
          <w:rFonts w:ascii="Times New Roman" w:hAnsi="Times New Roman" w:cs="Times New Roman"/>
          <w:b/>
          <w:u w:val="single"/>
        </w:rPr>
        <w:t>Marketing Material Requirements</w:t>
      </w:r>
    </w:p>
    <w:p w:rsidR="00B71176" w:rsidRDefault="00886416" w:rsidP="00181F4D">
      <w:pPr>
        <w:ind w:left="720" w:hanging="720"/>
        <w:contextualSpacing/>
        <w:jc w:val="both"/>
        <w:rPr>
          <w:rFonts w:ascii="Times New Roman" w:hAnsi="Times New Roman" w:cs="Times New Roman"/>
          <w:sz w:val="18"/>
          <w:szCs w:val="18"/>
        </w:rPr>
      </w:pPr>
      <w:sdt>
        <w:sdtPr>
          <w:rPr>
            <w:rFonts w:ascii="Times New Roman" w:hAnsi="Times New Roman" w:cs="Times New Roman"/>
            <w:sz w:val="18"/>
            <w:szCs w:val="18"/>
          </w:rPr>
          <w:id w:val="-441371982"/>
          <w14:checkbox>
            <w14:checked w14:val="0"/>
            <w14:checkedState w14:val="2612" w14:font="MS Gothic"/>
            <w14:uncheckedState w14:val="2610" w14:font="MS Gothic"/>
          </w14:checkbox>
        </w:sdtPr>
        <w:sdtEndPr/>
        <w:sdtContent>
          <w:r w:rsidR="00B71176">
            <w:rPr>
              <w:rFonts w:ascii="MS Gothic" w:eastAsia="MS Gothic" w:hAnsi="MS Gothic" w:cs="Times New Roman" w:hint="eastAsia"/>
              <w:sz w:val="18"/>
              <w:szCs w:val="18"/>
            </w:rPr>
            <w:t>☐</w:t>
          </w:r>
        </w:sdtContent>
      </w:sdt>
      <w:r w:rsidR="00B71176">
        <w:rPr>
          <w:rFonts w:ascii="Times New Roman" w:hAnsi="Times New Roman" w:cs="Times New Roman"/>
          <w:sz w:val="18"/>
          <w:szCs w:val="18"/>
        </w:rPr>
        <w:tab/>
      </w:r>
      <w:proofErr w:type="gramStart"/>
      <w:r w:rsidR="00B71176">
        <w:rPr>
          <w:rFonts w:ascii="Times New Roman" w:hAnsi="Times New Roman" w:cs="Times New Roman"/>
          <w:sz w:val="18"/>
          <w:szCs w:val="18"/>
        </w:rPr>
        <w:t>Warning Labels.</w:t>
      </w:r>
      <w:proofErr w:type="gramEnd"/>
      <w:r w:rsidR="00B71176">
        <w:rPr>
          <w:rFonts w:ascii="Times New Roman" w:hAnsi="Times New Roman" w:cs="Times New Roman"/>
          <w:sz w:val="18"/>
          <w:szCs w:val="18"/>
        </w:rPr>
        <w:t xml:space="preserve">  </w:t>
      </w:r>
      <w:proofErr w:type="gramStart"/>
      <w:r w:rsidR="00B71176">
        <w:rPr>
          <w:rFonts w:ascii="Times New Roman" w:hAnsi="Times New Roman" w:cs="Times New Roman"/>
          <w:sz w:val="18"/>
          <w:szCs w:val="18"/>
        </w:rPr>
        <w:t>Likely only small parts.</w:t>
      </w:r>
      <w:proofErr w:type="gramEnd"/>
      <w:r w:rsidR="00B71176">
        <w:rPr>
          <w:rFonts w:ascii="Times New Roman" w:hAnsi="Times New Roman" w:cs="Times New Roman"/>
          <w:sz w:val="18"/>
          <w:szCs w:val="18"/>
        </w:rPr>
        <w:t xml:space="preserve">  Must be on all marketing materials (website, catalogs, etc.)</w:t>
      </w:r>
    </w:p>
    <w:p w:rsidR="00000E37" w:rsidRDefault="00886416" w:rsidP="00181F4D">
      <w:pPr>
        <w:contextualSpacing/>
        <w:jc w:val="both"/>
        <w:rPr>
          <w:rFonts w:ascii="Times New Roman" w:hAnsi="Times New Roman" w:cs="Times New Roman"/>
          <w:sz w:val="18"/>
          <w:szCs w:val="18"/>
        </w:rPr>
        <w:sectPr w:rsidR="00000E37" w:rsidSect="000B7776">
          <w:type w:val="continuous"/>
          <w:pgSz w:w="12240" w:h="15840" w:code="1"/>
          <w:pgMar w:top="720" w:right="720" w:bottom="720" w:left="720" w:header="144" w:footer="720" w:gutter="0"/>
          <w:cols w:num="2" w:space="720"/>
          <w:docGrid w:linePitch="360"/>
        </w:sectPr>
      </w:pPr>
      <w:sdt>
        <w:sdtPr>
          <w:rPr>
            <w:rFonts w:ascii="Times New Roman" w:hAnsi="Times New Roman" w:cs="Times New Roman"/>
            <w:sz w:val="18"/>
            <w:szCs w:val="18"/>
          </w:rPr>
          <w:id w:val="881751313"/>
          <w14:checkbox>
            <w14:checked w14:val="0"/>
            <w14:checkedState w14:val="2612" w14:font="MS Gothic"/>
            <w14:uncheckedState w14:val="2610" w14:font="MS Gothic"/>
          </w14:checkbox>
        </w:sdtPr>
        <w:sdtEndPr/>
        <w:sdtContent>
          <w:r w:rsidR="00B71176">
            <w:rPr>
              <w:rFonts w:ascii="MS Gothic" w:eastAsia="MS Gothic" w:hAnsi="MS Gothic" w:cs="Times New Roman" w:hint="eastAsia"/>
              <w:sz w:val="18"/>
              <w:szCs w:val="18"/>
            </w:rPr>
            <w:t>☐</w:t>
          </w:r>
        </w:sdtContent>
      </w:sdt>
      <w:r w:rsidR="00B71176">
        <w:rPr>
          <w:rFonts w:ascii="Times New Roman" w:hAnsi="Times New Roman" w:cs="Times New Roman"/>
          <w:sz w:val="18"/>
          <w:szCs w:val="18"/>
        </w:rPr>
        <w:tab/>
        <w:t>Prop 65 Warning Labels (inclu</w:t>
      </w:r>
      <w:r w:rsidR="000B7776">
        <w:rPr>
          <w:rFonts w:ascii="Times New Roman" w:hAnsi="Times New Roman" w:cs="Times New Roman"/>
          <w:sz w:val="18"/>
          <w:szCs w:val="18"/>
        </w:rPr>
        <w:t>ding on websites, catalogs</w:t>
      </w:r>
      <w:r w:rsidR="00B71176">
        <w:rPr>
          <w:rFonts w:ascii="Times New Roman" w:hAnsi="Times New Roman" w:cs="Times New Roman"/>
          <w:sz w:val="18"/>
          <w:szCs w:val="18"/>
        </w:rPr>
        <w:t>)</w:t>
      </w:r>
    </w:p>
    <w:p w:rsidR="00B71176" w:rsidRDefault="00B71176" w:rsidP="00181F4D">
      <w:pPr>
        <w:contextualSpacing/>
        <w:jc w:val="both"/>
        <w:rPr>
          <w:rFonts w:ascii="Times New Roman" w:hAnsi="Times New Roman" w:cs="Times New Roman"/>
          <w:sz w:val="18"/>
          <w:szCs w:val="18"/>
        </w:rPr>
      </w:pPr>
    </w:p>
    <w:p w:rsidR="00000E37" w:rsidRDefault="00000E37" w:rsidP="00181F4D">
      <w:pPr>
        <w:contextualSpacing/>
        <w:jc w:val="both"/>
        <w:rPr>
          <w:rFonts w:ascii="Times New Roman" w:hAnsi="Times New Roman" w:cs="Times New Roman"/>
          <w:sz w:val="18"/>
          <w:szCs w:val="18"/>
        </w:rPr>
      </w:pPr>
    </w:p>
    <w:p w:rsidR="00000E37" w:rsidRDefault="00597ADE" w:rsidP="00597ADE">
      <w:pPr>
        <w:contextualSpacing/>
        <w:jc w:val="left"/>
        <w:rPr>
          <w:rFonts w:ascii="Times New Roman" w:hAnsi="Times New Roman" w:cs="Times New Roman"/>
          <w:sz w:val="18"/>
          <w:szCs w:val="18"/>
        </w:rPr>
      </w:pPr>
      <w:r>
        <w:rPr>
          <w:rFonts w:ascii="Times New Roman" w:hAnsi="Times New Roman" w:cs="Times New Roman"/>
          <w:sz w:val="18"/>
          <w:szCs w:val="18"/>
        </w:rPr>
        <w:t>Version Control</w:t>
      </w:r>
    </w:p>
    <w:p w:rsidR="00000E37" w:rsidRDefault="00000E37" w:rsidP="00181F4D">
      <w:pPr>
        <w:contextualSpacing/>
        <w:jc w:val="both"/>
        <w:rPr>
          <w:rFonts w:ascii="Times New Roman" w:hAnsi="Times New Roman" w:cs="Times New Roman"/>
          <w:sz w:val="18"/>
          <w:szCs w:val="18"/>
        </w:rPr>
      </w:pPr>
    </w:p>
    <w:p w:rsidR="00597ADE" w:rsidRDefault="00597ADE" w:rsidP="00181F4D">
      <w:pPr>
        <w:contextualSpacing/>
        <w:jc w:val="both"/>
        <w:rPr>
          <w:rFonts w:ascii="Times New Roman" w:hAnsi="Times New Roman" w:cs="Times New Roman"/>
          <w:sz w:val="18"/>
          <w:szCs w:val="18"/>
        </w:rPr>
      </w:pPr>
    </w:p>
    <w:p w:rsidR="00597ADE" w:rsidRDefault="00597ADE" w:rsidP="00181F4D">
      <w:pPr>
        <w:contextualSpacing/>
        <w:jc w:val="both"/>
        <w:rPr>
          <w:rFonts w:ascii="Times New Roman" w:hAnsi="Times New Roman" w:cs="Times New Roman"/>
          <w:sz w:val="18"/>
          <w:szCs w:val="18"/>
        </w:rPr>
        <w:sectPr w:rsidR="00597ADE" w:rsidSect="000B7776">
          <w:type w:val="continuous"/>
          <w:pgSz w:w="12240" w:h="15840" w:code="1"/>
          <w:pgMar w:top="720" w:right="720" w:bottom="720" w:left="720" w:header="144" w:footer="720" w:gutter="0"/>
          <w:cols w:num="2" w:space="720"/>
          <w:docGrid w:linePitch="360"/>
        </w:sectPr>
      </w:pPr>
    </w:p>
    <w:tbl>
      <w:tblPr>
        <w:tblStyle w:val="TableGrid"/>
        <w:tblW w:w="0" w:type="auto"/>
        <w:tblLook w:val="04A0" w:firstRow="1" w:lastRow="0" w:firstColumn="1" w:lastColumn="0" w:noHBand="0" w:noVBand="1"/>
      </w:tblPr>
      <w:tblGrid>
        <w:gridCol w:w="1072"/>
        <w:gridCol w:w="4076"/>
        <w:gridCol w:w="1440"/>
        <w:gridCol w:w="1800"/>
        <w:gridCol w:w="2520"/>
      </w:tblGrid>
      <w:tr w:rsidR="00000E37" w:rsidRPr="00000E37" w:rsidTr="00000E37">
        <w:tc>
          <w:tcPr>
            <w:tcW w:w="1072" w:type="dxa"/>
          </w:tcPr>
          <w:p w:rsidR="00000E37" w:rsidRPr="00000E37" w:rsidRDefault="00000E37" w:rsidP="00000E37">
            <w:pPr>
              <w:contextualSpacing/>
              <w:rPr>
                <w:rFonts w:ascii="Times New Roman" w:hAnsi="Times New Roman" w:cs="Times New Roman"/>
                <w:b/>
                <w:sz w:val="18"/>
                <w:szCs w:val="18"/>
              </w:rPr>
            </w:pPr>
            <w:r w:rsidRPr="00000E37">
              <w:rPr>
                <w:rFonts w:ascii="Times New Roman" w:hAnsi="Times New Roman" w:cs="Times New Roman"/>
                <w:b/>
                <w:sz w:val="18"/>
                <w:szCs w:val="18"/>
              </w:rPr>
              <w:lastRenderedPageBreak/>
              <w:t>Version</w:t>
            </w:r>
          </w:p>
        </w:tc>
        <w:tc>
          <w:tcPr>
            <w:tcW w:w="4076" w:type="dxa"/>
          </w:tcPr>
          <w:p w:rsidR="00000E37" w:rsidRPr="00000E37" w:rsidRDefault="00000E37" w:rsidP="00000E37">
            <w:pPr>
              <w:contextualSpacing/>
              <w:rPr>
                <w:rFonts w:ascii="Times New Roman" w:hAnsi="Times New Roman" w:cs="Times New Roman"/>
                <w:b/>
                <w:sz w:val="18"/>
                <w:szCs w:val="18"/>
              </w:rPr>
            </w:pPr>
            <w:r w:rsidRPr="00000E37">
              <w:rPr>
                <w:rFonts w:ascii="Times New Roman" w:hAnsi="Times New Roman" w:cs="Times New Roman"/>
                <w:b/>
                <w:sz w:val="18"/>
                <w:szCs w:val="18"/>
              </w:rPr>
              <w:t>Description</w:t>
            </w:r>
          </w:p>
        </w:tc>
        <w:tc>
          <w:tcPr>
            <w:tcW w:w="1440" w:type="dxa"/>
          </w:tcPr>
          <w:p w:rsidR="00000E37" w:rsidRPr="00000E37" w:rsidRDefault="00000E37" w:rsidP="00000E37">
            <w:pPr>
              <w:contextualSpacing/>
              <w:rPr>
                <w:rFonts w:ascii="Times New Roman" w:hAnsi="Times New Roman" w:cs="Times New Roman"/>
                <w:b/>
                <w:sz w:val="18"/>
                <w:szCs w:val="18"/>
              </w:rPr>
            </w:pPr>
            <w:r w:rsidRPr="00000E37">
              <w:rPr>
                <w:rFonts w:ascii="Times New Roman" w:hAnsi="Times New Roman" w:cs="Times New Roman"/>
                <w:b/>
                <w:sz w:val="18"/>
                <w:szCs w:val="18"/>
              </w:rPr>
              <w:t>Document #</w:t>
            </w:r>
          </w:p>
        </w:tc>
        <w:tc>
          <w:tcPr>
            <w:tcW w:w="1800" w:type="dxa"/>
          </w:tcPr>
          <w:p w:rsidR="00000E37" w:rsidRPr="00000E37" w:rsidRDefault="00000E37" w:rsidP="00000E37">
            <w:pPr>
              <w:contextualSpacing/>
              <w:rPr>
                <w:rFonts w:ascii="Times New Roman" w:hAnsi="Times New Roman" w:cs="Times New Roman"/>
                <w:b/>
                <w:sz w:val="18"/>
                <w:szCs w:val="18"/>
              </w:rPr>
            </w:pPr>
            <w:r w:rsidRPr="00000E37">
              <w:rPr>
                <w:rFonts w:ascii="Times New Roman" w:hAnsi="Times New Roman" w:cs="Times New Roman"/>
                <w:b/>
                <w:sz w:val="18"/>
                <w:szCs w:val="18"/>
              </w:rPr>
              <w:t>Effective Date</w:t>
            </w:r>
          </w:p>
        </w:tc>
        <w:tc>
          <w:tcPr>
            <w:tcW w:w="2520" w:type="dxa"/>
          </w:tcPr>
          <w:p w:rsidR="00000E37" w:rsidRPr="00000E37" w:rsidRDefault="00000E37" w:rsidP="00000E37">
            <w:pPr>
              <w:contextualSpacing/>
              <w:rPr>
                <w:rFonts w:ascii="Times New Roman" w:hAnsi="Times New Roman" w:cs="Times New Roman"/>
                <w:b/>
                <w:sz w:val="18"/>
                <w:szCs w:val="18"/>
              </w:rPr>
            </w:pPr>
            <w:r w:rsidRPr="00000E37">
              <w:rPr>
                <w:rFonts w:ascii="Times New Roman" w:hAnsi="Times New Roman" w:cs="Times New Roman"/>
                <w:b/>
                <w:sz w:val="18"/>
                <w:szCs w:val="18"/>
              </w:rPr>
              <w:t>Created by:</w:t>
            </w:r>
          </w:p>
        </w:tc>
      </w:tr>
      <w:tr w:rsidR="00000E37" w:rsidTr="00000E37">
        <w:tc>
          <w:tcPr>
            <w:tcW w:w="1072" w:type="dxa"/>
          </w:tcPr>
          <w:p w:rsidR="00000E37" w:rsidRDefault="00000E37" w:rsidP="00181F4D">
            <w:pPr>
              <w:contextualSpacing/>
              <w:jc w:val="both"/>
              <w:rPr>
                <w:rFonts w:ascii="Times New Roman" w:hAnsi="Times New Roman" w:cs="Times New Roman"/>
                <w:sz w:val="18"/>
                <w:szCs w:val="18"/>
              </w:rPr>
            </w:pPr>
            <w:r>
              <w:rPr>
                <w:rFonts w:ascii="Times New Roman" w:hAnsi="Times New Roman" w:cs="Times New Roman"/>
                <w:sz w:val="18"/>
                <w:szCs w:val="18"/>
              </w:rPr>
              <w:t>1</w:t>
            </w:r>
          </w:p>
        </w:tc>
        <w:tc>
          <w:tcPr>
            <w:tcW w:w="4076" w:type="dxa"/>
          </w:tcPr>
          <w:p w:rsidR="00000E37" w:rsidRDefault="00000E37" w:rsidP="00597ADE">
            <w:pPr>
              <w:contextualSpacing/>
              <w:jc w:val="both"/>
              <w:rPr>
                <w:rFonts w:ascii="Times New Roman" w:hAnsi="Times New Roman" w:cs="Times New Roman"/>
                <w:sz w:val="18"/>
                <w:szCs w:val="18"/>
              </w:rPr>
            </w:pPr>
            <w:r>
              <w:rPr>
                <w:rFonts w:ascii="Times New Roman" w:hAnsi="Times New Roman" w:cs="Times New Roman"/>
                <w:sz w:val="18"/>
                <w:szCs w:val="18"/>
              </w:rPr>
              <w:t xml:space="preserve">Children’s Apparel – </w:t>
            </w:r>
            <w:r w:rsidR="00597ADE">
              <w:rPr>
                <w:rFonts w:ascii="Times New Roman" w:hAnsi="Times New Roman" w:cs="Times New Roman"/>
                <w:sz w:val="18"/>
                <w:szCs w:val="18"/>
              </w:rPr>
              <w:t>Check List</w:t>
            </w:r>
          </w:p>
        </w:tc>
        <w:tc>
          <w:tcPr>
            <w:tcW w:w="1440" w:type="dxa"/>
          </w:tcPr>
          <w:p w:rsidR="00000E37" w:rsidRDefault="00000E37" w:rsidP="00181F4D">
            <w:pPr>
              <w:contextualSpacing/>
              <w:jc w:val="both"/>
              <w:rPr>
                <w:rFonts w:ascii="Times New Roman" w:hAnsi="Times New Roman" w:cs="Times New Roman"/>
                <w:sz w:val="18"/>
                <w:szCs w:val="18"/>
              </w:rPr>
            </w:pPr>
            <w:r>
              <w:rPr>
                <w:rFonts w:ascii="Times New Roman" w:hAnsi="Times New Roman" w:cs="Times New Roman"/>
                <w:sz w:val="18"/>
                <w:szCs w:val="18"/>
              </w:rPr>
              <w:t>888792_1</w:t>
            </w:r>
          </w:p>
        </w:tc>
        <w:tc>
          <w:tcPr>
            <w:tcW w:w="1800" w:type="dxa"/>
          </w:tcPr>
          <w:p w:rsidR="00000E37" w:rsidRDefault="00000E37" w:rsidP="00181F4D">
            <w:pPr>
              <w:contextualSpacing/>
              <w:jc w:val="both"/>
              <w:rPr>
                <w:rFonts w:ascii="Times New Roman" w:hAnsi="Times New Roman" w:cs="Times New Roman"/>
                <w:sz w:val="18"/>
                <w:szCs w:val="18"/>
              </w:rPr>
            </w:pPr>
            <w:r>
              <w:rPr>
                <w:rFonts w:ascii="Times New Roman" w:hAnsi="Times New Roman" w:cs="Times New Roman"/>
                <w:sz w:val="18"/>
                <w:szCs w:val="18"/>
              </w:rPr>
              <w:t>4/29/2016</w:t>
            </w:r>
          </w:p>
        </w:tc>
        <w:tc>
          <w:tcPr>
            <w:tcW w:w="2520" w:type="dxa"/>
          </w:tcPr>
          <w:p w:rsidR="00000E37" w:rsidRDefault="00000E37" w:rsidP="00181F4D">
            <w:pPr>
              <w:contextualSpacing/>
              <w:jc w:val="both"/>
              <w:rPr>
                <w:rFonts w:ascii="Times New Roman" w:hAnsi="Times New Roman" w:cs="Times New Roman"/>
                <w:sz w:val="18"/>
                <w:szCs w:val="18"/>
              </w:rPr>
            </w:pPr>
            <w:r>
              <w:rPr>
                <w:rFonts w:ascii="Times New Roman" w:hAnsi="Times New Roman" w:cs="Times New Roman"/>
                <w:sz w:val="18"/>
                <w:szCs w:val="18"/>
              </w:rPr>
              <w:t xml:space="preserve">Emily </w:t>
            </w:r>
            <w:proofErr w:type="spellStart"/>
            <w:r>
              <w:rPr>
                <w:rFonts w:ascii="Times New Roman" w:hAnsi="Times New Roman" w:cs="Times New Roman"/>
                <w:sz w:val="18"/>
                <w:szCs w:val="18"/>
              </w:rPr>
              <w:t>Rudie</w:t>
            </w:r>
            <w:proofErr w:type="spellEnd"/>
          </w:p>
        </w:tc>
      </w:tr>
      <w:tr w:rsidR="00000E37" w:rsidTr="00000E37">
        <w:tc>
          <w:tcPr>
            <w:tcW w:w="1072" w:type="dxa"/>
          </w:tcPr>
          <w:p w:rsidR="00000E37" w:rsidRDefault="009E57DB" w:rsidP="00181F4D">
            <w:pPr>
              <w:contextualSpacing/>
              <w:jc w:val="both"/>
              <w:rPr>
                <w:rFonts w:ascii="Times New Roman" w:hAnsi="Times New Roman" w:cs="Times New Roman"/>
                <w:sz w:val="18"/>
                <w:szCs w:val="18"/>
              </w:rPr>
            </w:pPr>
            <w:r>
              <w:rPr>
                <w:rFonts w:ascii="Times New Roman" w:hAnsi="Times New Roman" w:cs="Times New Roman"/>
                <w:sz w:val="18"/>
                <w:szCs w:val="18"/>
              </w:rPr>
              <w:t>2</w:t>
            </w:r>
          </w:p>
        </w:tc>
        <w:tc>
          <w:tcPr>
            <w:tcW w:w="4076" w:type="dxa"/>
          </w:tcPr>
          <w:p w:rsidR="00000E37" w:rsidRDefault="009E57DB" w:rsidP="00181F4D">
            <w:pPr>
              <w:contextualSpacing/>
              <w:jc w:val="both"/>
              <w:rPr>
                <w:rFonts w:ascii="Times New Roman" w:hAnsi="Times New Roman" w:cs="Times New Roman"/>
                <w:sz w:val="18"/>
                <w:szCs w:val="18"/>
              </w:rPr>
            </w:pPr>
            <w:r>
              <w:rPr>
                <w:rFonts w:ascii="Times New Roman" w:hAnsi="Times New Roman" w:cs="Times New Roman"/>
                <w:sz w:val="18"/>
                <w:szCs w:val="18"/>
              </w:rPr>
              <w:t>Apparel Check List (Children’s)</w:t>
            </w:r>
          </w:p>
          <w:p w:rsidR="009E57DB" w:rsidRDefault="009E57DB" w:rsidP="009E57DB">
            <w:pPr>
              <w:pStyle w:val="ListParagraph"/>
              <w:numPr>
                <w:ilvl w:val="0"/>
                <w:numId w:val="2"/>
              </w:numPr>
              <w:jc w:val="both"/>
              <w:rPr>
                <w:rFonts w:ascii="Times New Roman" w:hAnsi="Times New Roman" w:cs="Times New Roman"/>
                <w:sz w:val="18"/>
                <w:szCs w:val="18"/>
              </w:rPr>
            </w:pPr>
            <w:r>
              <w:rPr>
                <w:rFonts w:ascii="Times New Roman" w:hAnsi="Times New Roman" w:cs="Times New Roman"/>
                <w:sz w:val="18"/>
                <w:szCs w:val="18"/>
              </w:rPr>
              <w:t>Clothing, wearables, sashes</w:t>
            </w:r>
            <w:r w:rsidR="00886416">
              <w:rPr>
                <w:rFonts w:ascii="Times New Roman" w:hAnsi="Times New Roman" w:cs="Times New Roman"/>
                <w:sz w:val="18"/>
                <w:szCs w:val="18"/>
              </w:rPr>
              <w:t xml:space="preserve">, hats, scarves, </w:t>
            </w:r>
            <w:proofErr w:type="spellStart"/>
            <w:r w:rsidR="00886416">
              <w:rPr>
                <w:rFonts w:ascii="Times New Roman" w:hAnsi="Times New Roman" w:cs="Times New Roman"/>
                <w:sz w:val="18"/>
                <w:szCs w:val="18"/>
              </w:rPr>
              <w:t>mittons</w:t>
            </w:r>
            <w:bookmarkStart w:id="0" w:name="_GoBack"/>
            <w:bookmarkEnd w:id="0"/>
            <w:proofErr w:type="spellEnd"/>
            <w:r>
              <w:rPr>
                <w:rFonts w:ascii="Times New Roman" w:hAnsi="Times New Roman" w:cs="Times New Roman"/>
                <w:sz w:val="18"/>
                <w:szCs w:val="18"/>
              </w:rPr>
              <w:t xml:space="preserve"> added to description</w:t>
            </w:r>
          </w:p>
          <w:p w:rsidR="00886416" w:rsidRPr="009E57DB" w:rsidRDefault="00886416" w:rsidP="009E57DB">
            <w:pPr>
              <w:pStyle w:val="ListParagraph"/>
              <w:numPr>
                <w:ilvl w:val="0"/>
                <w:numId w:val="2"/>
              </w:numPr>
              <w:jc w:val="both"/>
              <w:rPr>
                <w:rFonts w:ascii="Times New Roman" w:hAnsi="Times New Roman" w:cs="Times New Roman"/>
                <w:sz w:val="18"/>
                <w:szCs w:val="18"/>
              </w:rPr>
            </w:pPr>
          </w:p>
        </w:tc>
        <w:tc>
          <w:tcPr>
            <w:tcW w:w="1440" w:type="dxa"/>
          </w:tcPr>
          <w:p w:rsidR="00000E37" w:rsidRDefault="009E57DB" w:rsidP="00181F4D">
            <w:pPr>
              <w:contextualSpacing/>
              <w:jc w:val="both"/>
              <w:rPr>
                <w:rFonts w:ascii="Times New Roman" w:hAnsi="Times New Roman" w:cs="Times New Roman"/>
                <w:sz w:val="18"/>
                <w:szCs w:val="18"/>
              </w:rPr>
            </w:pPr>
            <w:r>
              <w:rPr>
                <w:rFonts w:ascii="Times New Roman" w:hAnsi="Times New Roman" w:cs="Times New Roman"/>
                <w:sz w:val="18"/>
                <w:szCs w:val="18"/>
              </w:rPr>
              <w:t>888792_2</w:t>
            </w:r>
          </w:p>
        </w:tc>
        <w:tc>
          <w:tcPr>
            <w:tcW w:w="1800" w:type="dxa"/>
          </w:tcPr>
          <w:p w:rsidR="00000E37" w:rsidRDefault="009E57DB" w:rsidP="00181F4D">
            <w:pPr>
              <w:contextualSpacing/>
              <w:jc w:val="both"/>
              <w:rPr>
                <w:rFonts w:ascii="Times New Roman" w:hAnsi="Times New Roman" w:cs="Times New Roman"/>
                <w:sz w:val="18"/>
                <w:szCs w:val="18"/>
              </w:rPr>
            </w:pPr>
            <w:r>
              <w:rPr>
                <w:rFonts w:ascii="Times New Roman" w:hAnsi="Times New Roman" w:cs="Times New Roman"/>
                <w:sz w:val="18"/>
                <w:szCs w:val="18"/>
              </w:rPr>
              <w:t>07/21/2016</w:t>
            </w:r>
          </w:p>
        </w:tc>
        <w:tc>
          <w:tcPr>
            <w:tcW w:w="2520" w:type="dxa"/>
          </w:tcPr>
          <w:p w:rsidR="00000E37" w:rsidRDefault="009E57DB" w:rsidP="00181F4D">
            <w:pPr>
              <w:contextualSpacing/>
              <w:jc w:val="both"/>
              <w:rPr>
                <w:rFonts w:ascii="Times New Roman" w:hAnsi="Times New Roman" w:cs="Times New Roman"/>
                <w:sz w:val="18"/>
                <w:szCs w:val="18"/>
              </w:rPr>
            </w:pPr>
            <w:r>
              <w:rPr>
                <w:rFonts w:ascii="Times New Roman" w:hAnsi="Times New Roman" w:cs="Times New Roman"/>
                <w:sz w:val="18"/>
                <w:szCs w:val="18"/>
              </w:rPr>
              <w:t xml:space="preserve">Emily </w:t>
            </w:r>
            <w:proofErr w:type="spellStart"/>
            <w:r>
              <w:rPr>
                <w:rFonts w:ascii="Times New Roman" w:hAnsi="Times New Roman" w:cs="Times New Roman"/>
                <w:sz w:val="18"/>
                <w:szCs w:val="18"/>
              </w:rPr>
              <w:t>Rudie</w:t>
            </w:r>
            <w:proofErr w:type="spellEnd"/>
          </w:p>
        </w:tc>
      </w:tr>
      <w:tr w:rsidR="009E57DB" w:rsidTr="00000E37">
        <w:tc>
          <w:tcPr>
            <w:tcW w:w="1072" w:type="dxa"/>
          </w:tcPr>
          <w:p w:rsidR="009E57DB" w:rsidRDefault="009E57DB" w:rsidP="00181F4D">
            <w:pPr>
              <w:contextualSpacing/>
              <w:jc w:val="both"/>
              <w:rPr>
                <w:rFonts w:ascii="Times New Roman" w:hAnsi="Times New Roman" w:cs="Times New Roman"/>
                <w:sz w:val="18"/>
                <w:szCs w:val="18"/>
              </w:rPr>
            </w:pPr>
          </w:p>
        </w:tc>
        <w:tc>
          <w:tcPr>
            <w:tcW w:w="4076" w:type="dxa"/>
          </w:tcPr>
          <w:p w:rsidR="009E57DB" w:rsidRDefault="009E57DB" w:rsidP="00181F4D">
            <w:pPr>
              <w:contextualSpacing/>
              <w:jc w:val="both"/>
              <w:rPr>
                <w:rFonts w:ascii="Times New Roman" w:hAnsi="Times New Roman" w:cs="Times New Roman"/>
                <w:sz w:val="18"/>
                <w:szCs w:val="18"/>
              </w:rPr>
            </w:pPr>
          </w:p>
        </w:tc>
        <w:tc>
          <w:tcPr>
            <w:tcW w:w="1440" w:type="dxa"/>
          </w:tcPr>
          <w:p w:rsidR="009E57DB" w:rsidRDefault="009E57DB" w:rsidP="00181F4D">
            <w:pPr>
              <w:contextualSpacing/>
              <w:jc w:val="both"/>
              <w:rPr>
                <w:rFonts w:ascii="Times New Roman" w:hAnsi="Times New Roman" w:cs="Times New Roman"/>
                <w:sz w:val="18"/>
                <w:szCs w:val="18"/>
              </w:rPr>
            </w:pPr>
          </w:p>
        </w:tc>
        <w:tc>
          <w:tcPr>
            <w:tcW w:w="1800" w:type="dxa"/>
          </w:tcPr>
          <w:p w:rsidR="009E57DB" w:rsidRDefault="009E57DB" w:rsidP="00181F4D">
            <w:pPr>
              <w:contextualSpacing/>
              <w:jc w:val="both"/>
              <w:rPr>
                <w:rFonts w:ascii="Times New Roman" w:hAnsi="Times New Roman" w:cs="Times New Roman"/>
                <w:sz w:val="18"/>
                <w:szCs w:val="18"/>
              </w:rPr>
            </w:pPr>
          </w:p>
        </w:tc>
        <w:tc>
          <w:tcPr>
            <w:tcW w:w="2520" w:type="dxa"/>
          </w:tcPr>
          <w:p w:rsidR="009E57DB" w:rsidRDefault="009E57DB" w:rsidP="00181F4D">
            <w:pPr>
              <w:contextualSpacing/>
              <w:jc w:val="both"/>
              <w:rPr>
                <w:rFonts w:ascii="Times New Roman" w:hAnsi="Times New Roman" w:cs="Times New Roman"/>
                <w:sz w:val="18"/>
                <w:szCs w:val="18"/>
              </w:rPr>
            </w:pPr>
          </w:p>
        </w:tc>
      </w:tr>
    </w:tbl>
    <w:p w:rsidR="00000E37" w:rsidRPr="00B71176" w:rsidRDefault="00000E37" w:rsidP="00181F4D">
      <w:pPr>
        <w:contextualSpacing/>
        <w:jc w:val="both"/>
        <w:rPr>
          <w:rFonts w:ascii="Times New Roman" w:hAnsi="Times New Roman" w:cs="Times New Roman"/>
          <w:sz w:val="18"/>
          <w:szCs w:val="18"/>
        </w:rPr>
      </w:pPr>
    </w:p>
    <w:sectPr w:rsidR="00000E37" w:rsidRPr="00B71176" w:rsidSect="00000E37">
      <w:type w:val="continuous"/>
      <w:pgSz w:w="12240" w:h="15840" w:code="1"/>
      <w:pgMar w:top="720" w:right="720" w:bottom="720" w:left="72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023" w:rsidRDefault="00EE5023" w:rsidP="00EE5023">
      <w:pPr>
        <w:spacing w:after="0" w:line="240" w:lineRule="auto"/>
      </w:pPr>
      <w:r>
        <w:separator/>
      </w:r>
    </w:p>
  </w:endnote>
  <w:endnote w:type="continuationSeparator" w:id="0">
    <w:p w:rsidR="00EE5023" w:rsidRDefault="00EE5023" w:rsidP="00EE5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108" w:rsidRDefault="008F7FCA" w:rsidP="00000E37">
    <w:pPr>
      <w:pStyle w:val="Footer"/>
      <w:tabs>
        <w:tab w:val="clear" w:pos="4680"/>
        <w:tab w:val="center" w:pos="1440"/>
      </w:tabs>
      <w:jc w:val="left"/>
      <w:rPr>
        <w:rFonts w:ascii="Times New Roman" w:hAnsi="Times New Roman" w:cs="Times New Roman"/>
        <w:sz w:val="16"/>
        <w:szCs w:val="16"/>
      </w:rPr>
    </w:pPr>
    <w:r w:rsidRPr="008F7FCA">
      <w:rPr>
        <w:rFonts w:ascii="Times New Roman" w:hAnsi="Times New Roman" w:cs="Times New Roman"/>
        <w:sz w:val="16"/>
        <w:szCs w:val="16"/>
      </w:rPr>
      <w:t>888792_</w:t>
    </w:r>
    <w:r w:rsidR="00886416">
      <w:rPr>
        <w:rFonts w:ascii="Times New Roman" w:hAnsi="Times New Roman" w:cs="Times New Roman"/>
        <w:sz w:val="16"/>
        <w:szCs w:val="16"/>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023" w:rsidRDefault="00EE5023" w:rsidP="00EE5023">
      <w:pPr>
        <w:spacing w:after="0" w:line="240" w:lineRule="auto"/>
      </w:pPr>
      <w:r>
        <w:separator/>
      </w:r>
    </w:p>
  </w:footnote>
  <w:footnote w:type="continuationSeparator" w:id="0">
    <w:p w:rsidR="00EE5023" w:rsidRDefault="00EE5023" w:rsidP="00EE50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5C2" w:rsidRDefault="00E825C2" w:rsidP="00E825C2">
    <w:pPr>
      <w:contextualSpacing/>
      <w:rPr>
        <w:rFonts w:ascii="Times New Roman" w:hAnsi="Times New Roman" w:cs="Times New Roman"/>
        <w:sz w:val="20"/>
        <w:szCs w:val="20"/>
      </w:rPr>
    </w:pPr>
    <w:r>
      <w:rPr>
        <w:rFonts w:ascii="Arial" w:hAnsi="Arial" w:cs="Arial"/>
        <w:noProof/>
        <w:color w:val="0000FF"/>
      </w:rPr>
      <w:drawing>
        <wp:inline distT="0" distB="0" distL="0" distR="0" wp14:anchorId="11C18ABA" wp14:editId="48F3BCFD">
          <wp:extent cx="1526650" cy="469127"/>
          <wp:effectExtent l="0" t="0" r="0" b="7620"/>
          <wp:docPr id="5" name="Picture 5" descr="http://www.taymarkinc.com/images/taymark2.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aymarkinc.com/images/taymark2.jp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6636" cy="469123"/>
                  </a:xfrm>
                  <a:prstGeom prst="rect">
                    <a:avLst/>
                  </a:prstGeom>
                  <a:noFill/>
                  <a:ln>
                    <a:noFill/>
                  </a:ln>
                </pic:spPr>
              </pic:pic>
            </a:graphicData>
          </a:graphic>
        </wp:inline>
      </w:drawing>
    </w:r>
  </w:p>
  <w:p w:rsidR="00D73EB1" w:rsidRPr="00E825C2" w:rsidRDefault="00D73EB1" w:rsidP="00E825C2">
    <w:pPr>
      <w:contextualSpacing/>
      <w:jc w:val="left"/>
      <w:rPr>
        <w:rFonts w:ascii="Times New Roman" w:hAnsi="Times New Roman" w:cs="Times New Roman"/>
        <w:sz w:val="20"/>
        <w:szCs w:val="20"/>
        <w:u w:val="single"/>
      </w:rPr>
    </w:pPr>
    <w:r>
      <w:rPr>
        <w:rFonts w:ascii="Times New Roman" w:hAnsi="Times New Roman" w:cs="Times New Roman"/>
        <w:sz w:val="20"/>
        <w:szCs w:val="20"/>
      </w:rPr>
      <w:t>Article:</w:t>
    </w:r>
    <w:r>
      <w:rPr>
        <w:rFonts w:ascii="Times New Roman" w:hAnsi="Times New Roman" w:cs="Times New Roman"/>
        <w:sz w:val="20"/>
        <w:szCs w:val="20"/>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00E825C2">
      <w:rPr>
        <w:rFonts w:ascii="Times New Roman" w:hAnsi="Times New Roman" w:cs="Times New Roman"/>
        <w:sz w:val="20"/>
        <w:szCs w:val="20"/>
      </w:rPr>
      <w:tab/>
    </w:r>
    <w:r w:rsidR="00E825C2">
      <w:rPr>
        <w:rFonts w:ascii="Times New Roman" w:hAnsi="Times New Roman" w:cs="Times New Roman"/>
        <w:sz w:val="20"/>
        <w:szCs w:val="20"/>
      </w:rPr>
      <w:tab/>
    </w:r>
    <w:r w:rsidR="00E825C2">
      <w:rPr>
        <w:rFonts w:ascii="Times New Roman" w:hAnsi="Times New Roman" w:cs="Times New Roman"/>
        <w:sz w:val="20"/>
        <w:szCs w:val="20"/>
      </w:rPr>
      <w:tab/>
      <w:t xml:space="preserve">Ok’d by:  </w:t>
    </w:r>
    <w:r w:rsidR="00E825C2">
      <w:rPr>
        <w:rFonts w:ascii="Times New Roman" w:hAnsi="Times New Roman" w:cs="Times New Roman"/>
        <w:sz w:val="20"/>
        <w:szCs w:val="20"/>
        <w:u w:val="single"/>
      </w:rPr>
      <w:tab/>
    </w:r>
    <w:r w:rsidR="00E825C2">
      <w:rPr>
        <w:rFonts w:ascii="Times New Roman" w:hAnsi="Times New Roman" w:cs="Times New Roman"/>
        <w:sz w:val="20"/>
        <w:szCs w:val="20"/>
        <w:u w:val="single"/>
      </w:rPr>
      <w:tab/>
    </w:r>
    <w:r w:rsidR="00E825C2">
      <w:rPr>
        <w:rFonts w:ascii="Times New Roman" w:hAnsi="Times New Roman" w:cs="Times New Roman"/>
        <w:sz w:val="20"/>
        <w:szCs w:val="20"/>
        <w:u w:val="single"/>
      </w:rPr>
      <w:tab/>
    </w:r>
    <w:r w:rsidR="00E825C2">
      <w:rPr>
        <w:rFonts w:ascii="Times New Roman" w:hAnsi="Times New Roman" w:cs="Times New Roman"/>
        <w:sz w:val="20"/>
        <w:szCs w:val="20"/>
        <w:u w:val="single"/>
      </w:rPr>
      <w:tab/>
    </w:r>
  </w:p>
  <w:p w:rsidR="00E825C2" w:rsidRPr="00E825C2" w:rsidRDefault="00D73EB1" w:rsidP="00D73EB1">
    <w:pPr>
      <w:contextualSpacing/>
      <w:jc w:val="left"/>
      <w:rPr>
        <w:rFonts w:ascii="Times New Roman" w:hAnsi="Times New Roman" w:cs="Times New Roman"/>
        <w:sz w:val="20"/>
        <w:szCs w:val="20"/>
        <w:u w:val="single"/>
      </w:rPr>
    </w:pPr>
    <w:r>
      <w:rPr>
        <w:rFonts w:ascii="Times New Roman" w:hAnsi="Times New Roman" w:cs="Times New Roman"/>
        <w:sz w:val="20"/>
        <w:szCs w:val="20"/>
      </w:rPr>
      <w:t>Vendor:</w:t>
    </w:r>
    <w:r>
      <w:rPr>
        <w:rFonts w:ascii="Times New Roman" w:hAnsi="Times New Roman" w:cs="Times New Roman"/>
        <w:sz w:val="20"/>
        <w:szCs w:val="20"/>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sidR="00E825C2">
      <w:rPr>
        <w:rFonts w:ascii="Times New Roman" w:hAnsi="Times New Roman" w:cs="Times New Roman"/>
        <w:sz w:val="20"/>
        <w:szCs w:val="20"/>
      </w:rPr>
      <w:tab/>
    </w:r>
    <w:r w:rsidR="00E825C2">
      <w:rPr>
        <w:rFonts w:ascii="Times New Roman" w:hAnsi="Times New Roman" w:cs="Times New Roman"/>
        <w:sz w:val="20"/>
        <w:szCs w:val="20"/>
      </w:rPr>
      <w:tab/>
    </w:r>
    <w:r w:rsidR="00E825C2">
      <w:rPr>
        <w:rFonts w:ascii="Times New Roman" w:hAnsi="Times New Roman" w:cs="Times New Roman"/>
        <w:sz w:val="20"/>
        <w:szCs w:val="20"/>
      </w:rPr>
      <w:tab/>
      <w:t xml:space="preserve">Date:  </w:t>
    </w:r>
    <w:r w:rsidR="00E825C2">
      <w:rPr>
        <w:rFonts w:ascii="Times New Roman" w:hAnsi="Times New Roman" w:cs="Times New Roman"/>
        <w:sz w:val="20"/>
        <w:szCs w:val="20"/>
        <w:u w:val="single"/>
      </w:rPr>
      <w:tab/>
    </w:r>
    <w:r w:rsidR="00E825C2">
      <w:rPr>
        <w:rFonts w:ascii="Times New Roman" w:hAnsi="Times New Roman" w:cs="Times New Roman"/>
        <w:sz w:val="20"/>
        <w:szCs w:val="20"/>
        <w:u w:val="single"/>
      </w:rPr>
      <w:tab/>
    </w:r>
    <w:r w:rsidR="00E825C2">
      <w:rPr>
        <w:rFonts w:ascii="Times New Roman" w:hAnsi="Times New Roman" w:cs="Times New Roman"/>
        <w:sz w:val="20"/>
        <w:szCs w:val="20"/>
        <w:u w:val="single"/>
      </w:rPr>
      <w:tab/>
    </w:r>
    <w:r w:rsidR="00E825C2">
      <w:rPr>
        <w:rFonts w:ascii="Times New Roman" w:hAnsi="Times New Roman" w:cs="Times New Roman"/>
        <w:sz w:val="20"/>
        <w:szCs w:val="20"/>
        <w:u w:val="single"/>
      </w:rPr>
      <w:tab/>
    </w:r>
    <w:r w:rsidR="00E825C2">
      <w:rPr>
        <w:rFonts w:ascii="Times New Roman" w:hAnsi="Times New Roman" w:cs="Times New Roman"/>
        <w:sz w:val="20"/>
        <w:szCs w:val="20"/>
        <w:u w:val="sing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53021"/>
    <w:multiLevelType w:val="hybridMultilevel"/>
    <w:tmpl w:val="3D04540E"/>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nsid w:val="76737524"/>
    <w:multiLevelType w:val="hybridMultilevel"/>
    <w:tmpl w:val="711CC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7A4"/>
    <w:rsid w:val="00000E37"/>
    <w:rsid w:val="00053E77"/>
    <w:rsid w:val="0008013A"/>
    <w:rsid w:val="000B7776"/>
    <w:rsid w:val="000F1DE9"/>
    <w:rsid w:val="000F798E"/>
    <w:rsid w:val="001059A8"/>
    <w:rsid w:val="00105CFA"/>
    <w:rsid w:val="00181F4D"/>
    <w:rsid w:val="001E333D"/>
    <w:rsid w:val="002177C2"/>
    <w:rsid w:val="00241B6F"/>
    <w:rsid w:val="00271C1B"/>
    <w:rsid w:val="00273244"/>
    <w:rsid w:val="00313EEE"/>
    <w:rsid w:val="0033027F"/>
    <w:rsid w:val="003742BF"/>
    <w:rsid w:val="003F7F4D"/>
    <w:rsid w:val="004D3CAF"/>
    <w:rsid w:val="00597ADE"/>
    <w:rsid w:val="00801D6A"/>
    <w:rsid w:val="00886416"/>
    <w:rsid w:val="00891991"/>
    <w:rsid w:val="008D694B"/>
    <w:rsid w:val="008F7FCA"/>
    <w:rsid w:val="00922108"/>
    <w:rsid w:val="009E57DB"/>
    <w:rsid w:val="00B70316"/>
    <w:rsid w:val="00B71176"/>
    <w:rsid w:val="00B74F9B"/>
    <w:rsid w:val="00BB77A4"/>
    <w:rsid w:val="00C5405C"/>
    <w:rsid w:val="00CB2C23"/>
    <w:rsid w:val="00D73EB1"/>
    <w:rsid w:val="00D94EAD"/>
    <w:rsid w:val="00DD02AD"/>
    <w:rsid w:val="00E76C34"/>
    <w:rsid w:val="00E825C2"/>
    <w:rsid w:val="00EE5023"/>
    <w:rsid w:val="00F40CAF"/>
    <w:rsid w:val="00F56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0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023"/>
  </w:style>
  <w:style w:type="paragraph" w:styleId="Footer">
    <w:name w:val="footer"/>
    <w:basedOn w:val="Normal"/>
    <w:link w:val="FooterChar"/>
    <w:uiPriority w:val="99"/>
    <w:unhideWhenUsed/>
    <w:rsid w:val="00EE50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023"/>
  </w:style>
  <w:style w:type="paragraph" w:styleId="FootnoteText">
    <w:name w:val="footnote text"/>
    <w:basedOn w:val="Normal"/>
    <w:link w:val="FootnoteTextChar"/>
    <w:uiPriority w:val="99"/>
    <w:semiHidden/>
    <w:unhideWhenUsed/>
    <w:rsid w:val="009221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2108"/>
    <w:rPr>
      <w:sz w:val="20"/>
      <w:szCs w:val="20"/>
    </w:rPr>
  </w:style>
  <w:style w:type="character" w:styleId="FootnoteReference">
    <w:name w:val="footnote reference"/>
    <w:basedOn w:val="DefaultParagraphFont"/>
    <w:uiPriority w:val="99"/>
    <w:semiHidden/>
    <w:unhideWhenUsed/>
    <w:rsid w:val="00922108"/>
    <w:rPr>
      <w:vertAlign w:val="superscript"/>
    </w:rPr>
  </w:style>
  <w:style w:type="paragraph" w:styleId="BalloonText">
    <w:name w:val="Balloon Text"/>
    <w:basedOn w:val="Normal"/>
    <w:link w:val="BalloonTextChar"/>
    <w:uiPriority w:val="99"/>
    <w:semiHidden/>
    <w:unhideWhenUsed/>
    <w:rsid w:val="00F40C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CAF"/>
    <w:rPr>
      <w:rFonts w:ascii="Tahoma" w:hAnsi="Tahoma" w:cs="Tahoma"/>
      <w:sz w:val="16"/>
      <w:szCs w:val="16"/>
    </w:rPr>
  </w:style>
  <w:style w:type="paragraph" w:styleId="ListParagraph">
    <w:name w:val="List Paragraph"/>
    <w:basedOn w:val="Normal"/>
    <w:uiPriority w:val="34"/>
    <w:qFormat/>
    <w:rsid w:val="00B70316"/>
    <w:pPr>
      <w:ind w:left="720"/>
      <w:contextualSpacing/>
    </w:pPr>
  </w:style>
  <w:style w:type="table" w:styleId="TableGrid">
    <w:name w:val="Table Grid"/>
    <w:basedOn w:val="TableNormal"/>
    <w:uiPriority w:val="59"/>
    <w:rsid w:val="00000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0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023"/>
  </w:style>
  <w:style w:type="paragraph" w:styleId="Footer">
    <w:name w:val="footer"/>
    <w:basedOn w:val="Normal"/>
    <w:link w:val="FooterChar"/>
    <w:uiPriority w:val="99"/>
    <w:unhideWhenUsed/>
    <w:rsid w:val="00EE50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023"/>
  </w:style>
  <w:style w:type="paragraph" w:styleId="FootnoteText">
    <w:name w:val="footnote text"/>
    <w:basedOn w:val="Normal"/>
    <w:link w:val="FootnoteTextChar"/>
    <w:uiPriority w:val="99"/>
    <w:semiHidden/>
    <w:unhideWhenUsed/>
    <w:rsid w:val="009221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2108"/>
    <w:rPr>
      <w:sz w:val="20"/>
      <w:szCs w:val="20"/>
    </w:rPr>
  </w:style>
  <w:style w:type="character" w:styleId="FootnoteReference">
    <w:name w:val="footnote reference"/>
    <w:basedOn w:val="DefaultParagraphFont"/>
    <w:uiPriority w:val="99"/>
    <w:semiHidden/>
    <w:unhideWhenUsed/>
    <w:rsid w:val="00922108"/>
    <w:rPr>
      <w:vertAlign w:val="superscript"/>
    </w:rPr>
  </w:style>
  <w:style w:type="paragraph" w:styleId="BalloonText">
    <w:name w:val="Balloon Text"/>
    <w:basedOn w:val="Normal"/>
    <w:link w:val="BalloonTextChar"/>
    <w:uiPriority w:val="99"/>
    <w:semiHidden/>
    <w:unhideWhenUsed/>
    <w:rsid w:val="00F40C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CAF"/>
    <w:rPr>
      <w:rFonts w:ascii="Tahoma" w:hAnsi="Tahoma" w:cs="Tahoma"/>
      <w:sz w:val="16"/>
      <w:szCs w:val="16"/>
    </w:rPr>
  </w:style>
  <w:style w:type="paragraph" w:styleId="ListParagraph">
    <w:name w:val="List Paragraph"/>
    <w:basedOn w:val="Normal"/>
    <w:uiPriority w:val="34"/>
    <w:qFormat/>
    <w:rsid w:val="00B70316"/>
    <w:pPr>
      <w:ind w:left="720"/>
      <w:contextualSpacing/>
    </w:pPr>
  </w:style>
  <w:style w:type="table" w:styleId="TableGrid">
    <w:name w:val="Table Grid"/>
    <w:basedOn w:val="TableNormal"/>
    <w:uiPriority w:val="59"/>
    <w:rsid w:val="00000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taymarkinc.com/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775</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Rudie, Emily L (Taylor)</dc:creator>
  <cp:keywords/>
  <dc:description/>
  <cp:lastModifiedBy>Rudie, Emily L (Taylor)</cp:lastModifiedBy>
  <cp:revision>4</cp:revision>
  <cp:lastPrinted>2016-04-29T20:19:00Z</cp:lastPrinted>
  <dcterms:created xsi:type="dcterms:W3CDTF">2016-07-21T14:16:00Z</dcterms:created>
  <dcterms:modified xsi:type="dcterms:W3CDTF">2016-07-21T14:34:00Z</dcterms:modified>
</cp:coreProperties>
</file>